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CD6C" w14:textId="26088229" w:rsidR="00A1695B" w:rsidRDefault="00A1695B" w:rsidP="00A1695B">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AF1885">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食品</w:t>
      </w:r>
      <w:r>
        <w:rPr>
          <w:rFonts w:ascii="ＭＳ Ｐ明朝" w:eastAsia="ＭＳ Ｐ明朝" w:hAnsi="ＭＳ Ｐ明朝" w:hint="eastAsia"/>
          <w:sz w:val="28"/>
          <w:lang w:val="da-DK"/>
        </w:rPr>
        <w:t>表示に関する外部精度管理</w:t>
      </w:r>
      <w:r>
        <w:rPr>
          <w:rFonts w:ascii="ＭＳ Ｐ明朝" w:eastAsia="ＭＳ Ｐ明朝" w:hAnsi="ＭＳ Ｐ明朝" w:hint="eastAsia"/>
          <w:sz w:val="28"/>
          <w:lang w:val="da-DK" w:eastAsia="zh-TW"/>
        </w:rPr>
        <w:t>調査</w:t>
      </w:r>
    </w:p>
    <w:p w14:paraId="256A54D2" w14:textId="2F7618BE" w:rsidR="00A1695B" w:rsidRDefault="00A1695B" w:rsidP="00A1695B">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栄養成分検査 (調査番号　2</w:t>
      </w:r>
      <w:r w:rsidR="00AF1885">
        <w:rPr>
          <w:rFonts w:ascii="ＭＳ Ｐ明朝" w:eastAsia="ＭＳ Ｐ明朝" w:hAnsi="ＭＳ Ｐ明朝" w:hint="eastAsia"/>
          <w:sz w:val="28"/>
          <w:lang w:val="da-DK"/>
        </w:rPr>
        <w:t>5</w:t>
      </w:r>
      <w:r>
        <w:rPr>
          <w:rFonts w:ascii="ＭＳ Ｐ明朝" w:eastAsia="ＭＳ Ｐ明朝" w:hAnsi="ＭＳ Ｐ明朝"/>
          <w:sz w:val="28"/>
          <w:lang w:val="da-DK"/>
        </w:rPr>
        <w:t>NI</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7B44B2AF" w14:textId="77777777" w:rsidR="00A1695B" w:rsidRPr="005F1BAB" w:rsidRDefault="00A1695B" w:rsidP="00A1695B">
      <w:pPr>
        <w:rPr>
          <w:rFonts w:ascii="ＭＳ Ｐ明朝" w:eastAsia="ＭＳ Ｐ明朝" w:hAnsi="ＭＳ Ｐ明朝"/>
          <w:lang w:val="da-DK"/>
        </w:rPr>
      </w:pPr>
    </w:p>
    <w:p w14:paraId="1587DED6" w14:textId="41939DCD" w:rsidR="00A1695B" w:rsidRDefault="00A1695B" w:rsidP="006528ED">
      <w:pPr>
        <w:pStyle w:val="ae"/>
        <w:widowControl/>
        <w:numPr>
          <w:ilvl w:val="0"/>
          <w:numId w:val="4"/>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5F1BAB">
        <w:rPr>
          <w:rFonts w:ascii="ＭＳ Ｐゴシック" w:eastAsia="ＭＳ Ｐゴシック" w:hAnsi="ＭＳ Ｐゴシック" w:hint="eastAsia"/>
          <w:lang w:val="da-DK"/>
        </w:rPr>
        <w:t>送付物</w:t>
      </w:r>
    </w:p>
    <w:p w14:paraId="115DF0F6" w14:textId="327970B1" w:rsidR="009B3868" w:rsidRPr="00750366" w:rsidRDefault="00A1695B" w:rsidP="006528ED">
      <w:pPr>
        <w:widowControl/>
        <w:numPr>
          <w:ilvl w:val="0"/>
          <w:numId w:val="2"/>
        </w:numPr>
        <w:tabs>
          <w:tab w:val="clear" w:pos="405"/>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 xml:space="preserve">調査試料 ： </w:t>
      </w:r>
      <w:r w:rsidR="003C46BB">
        <w:rPr>
          <w:rFonts w:ascii="ＭＳ Ｐ明朝" w:eastAsia="ＭＳ Ｐ明朝" w:hAnsi="ＭＳ Ｐ明朝" w:hint="eastAsia"/>
          <w:lang w:val="da-DK"/>
        </w:rPr>
        <w:t>プロテイン</w:t>
      </w:r>
      <w:r w:rsidR="00AF1885">
        <w:rPr>
          <w:rFonts w:ascii="ＭＳ Ｐ明朝" w:eastAsia="ＭＳ Ｐ明朝" w:hAnsi="ＭＳ Ｐ明朝" w:hint="eastAsia"/>
          <w:lang w:val="da-DK"/>
        </w:rPr>
        <w:t>バー</w:t>
      </w:r>
      <w:r w:rsidR="002F152F">
        <w:rPr>
          <w:rFonts w:ascii="ＭＳ Ｐ明朝" w:eastAsia="ＭＳ Ｐ明朝" w:hAnsi="ＭＳ Ｐ明朝" w:hint="eastAsia"/>
          <w:lang w:val="da-DK"/>
        </w:rPr>
        <w:t xml:space="preserve"> </w:t>
      </w:r>
      <w:r w:rsidR="002F152F">
        <w:rPr>
          <w:rFonts w:ascii="ＭＳ Ｐ明朝" w:eastAsia="ＭＳ Ｐ明朝" w:hAnsi="ＭＳ Ｐ明朝"/>
          <w:lang w:val="da-DK"/>
        </w:rPr>
        <w:t>1</w:t>
      </w:r>
      <w:r w:rsidR="002F152F">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003055D1">
        <w:rPr>
          <w:rFonts w:ascii="ＭＳ Ｐ明朝" w:eastAsia="ＭＳ Ｐ明朝" w:hAnsi="ＭＳ Ｐ明朝" w:hint="eastAsia"/>
          <w:lang w:val="da-DK"/>
        </w:rPr>
        <w:t>4本、</w:t>
      </w:r>
      <w:r>
        <w:rPr>
          <w:rFonts w:ascii="ＭＳ Ｐ明朝" w:eastAsia="ＭＳ Ｐ明朝" w:hAnsi="ＭＳ Ｐ明朝" w:hint="eastAsia"/>
          <w:lang w:val="da-DK"/>
        </w:rPr>
        <w:t>約</w:t>
      </w:r>
      <w:r w:rsidR="00AF1885">
        <w:rPr>
          <w:rFonts w:ascii="ＭＳ Ｐ明朝" w:eastAsia="ＭＳ Ｐ明朝" w:hAnsi="ＭＳ Ｐ明朝" w:hint="eastAsia"/>
          <w:lang w:val="da-DK"/>
        </w:rPr>
        <w:t>180</w:t>
      </w:r>
      <w:r>
        <w:rPr>
          <w:rFonts w:ascii="ＭＳ Ｐ明朝" w:eastAsia="ＭＳ Ｐ明朝" w:hAnsi="ＭＳ Ｐ明朝" w:hint="eastAsia"/>
          <w:lang w:val="da-DK"/>
        </w:rPr>
        <w:t xml:space="preserve"> g</w:t>
      </w:r>
      <w:r w:rsidR="005F1BAB">
        <w:rPr>
          <w:rFonts w:ascii="ＭＳ Ｐ明朝" w:eastAsia="ＭＳ Ｐ明朝" w:hAnsi="ＭＳ Ｐ明朝" w:hint="eastAsia"/>
          <w:lang w:val="da-DK"/>
        </w:rPr>
        <w:t>、</w:t>
      </w:r>
      <w:r w:rsidR="003C46BB">
        <w:rPr>
          <w:rFonts w:ascii="ＭＳ Ｐ明朝" w:eastAsia="ＭＳ Ｐ明朝" w:hAnsi="ＭＳ Ｐ明朝" w:hint="eastAsia"/>
          <w:lang w:val="da-DK"/>
        </w:rPr>
        <w:t>冷蔵</w:t>
      </w:r>
      <w:r w:rsidR="005F1BAB">
        <w:rPr>
          <w:rFonts w:ascii="ＭＳ Ｐ明朝" w:eastAsia="ＭＳ Ｐ明朝" w:hAnsi="ＭＳ Ｐ明朝" w:hint="eastAsia"/>
          <w:lang w:val="da-DK"/>
        </w:rPr>
        <w:t>品</w:t>
      </w:r>
      <w:r>
        <w:rPr>
          <w:rFonts w:ascii="ＭＳ Ｐ明朝" w:eastAsia="ＭＳ Ｐ明朝" w:hAnsi="ＭＳ Ｐ明朝" w:hint="eastAsia"/>
          <w:lang w:val="da-DK"/>
        </w:rPr>
        <w:t>)</w:t>
      </w:r>
    </w:p>
    <w:p w14:paraId="00AE6C14" w14:textId="48CD3A8B" w:rsidR="005A77E6" w:rsidRPr="00DF1483" w:rsidRDefault="005A77E6" w:rsidP="00750366">
      <w:pPr>
        <w:widowControl/>
        <w:ind w:left="630"/>
        <w:jc w:val="left"/>
        <w:rPr>
          <w:rFonts w:ascii="ＭＳ Ｐ明朝" w:eastAsia="ＭＳ Ｐ明朝" w:hAnsi="ＭＳ Ｐ明朝"/>
        </w:rPr>
      </w:pPr>
      <w:r>
        <w:rPr>
          <w:rFonts w:ascii="ＭＳ Ｐ明朝" w:eastAsia="ＭＳ Ｐ明朝" w:hAnsi="ＭＳ Ｐ明朝" w:hint="eastAsia"/>
          <w:lang w:val="da-DK"/>
        </w:rPr>
        <w:t xml:space="preserve">　　原材料</w:t>
      </w:r>
      <w:r w:rsidR="00DF696A">
        <w:rPr>
          <w:rFonts w:ascii="ＭＳ Ｐ明朝" w:eastAsia="ＭＳ Ｐ明朝" w:hAnsi="ＭＳ Ｐ明朝" w:hint="eastAsia"/>
          <w:lang w:val="da-DK"/>
        </w:rPr>
        <w:t xml:space="preserve"> </w:t>
      </w:r>
      <w:r>
        <w:rPr>
          <w:rFonts w:ascii="ＭＳ Ｐ明朝" w:eastAsia="ＭＳ Ｐ明朝" w:hAnsi="ＭＳ Ｐ明朝" w:hint="eastAsia"/>
          <w:lang w:val="da-DK"/>
        </w:rPr>
        <w:t>：</w:t>
      </w:r>
      <w:r w:rsidR="00DF696A">
        <w:rPr>
          <w:rFonts w:ascii="ＭＳ Ｐ明朝" w:eastAsia="ＭＳ Ｐ明朝" w:hAnsi="ＭＳ Ｐ明朝" w:hint="eastAsia"/>
          <w:lang w:val="da-DK"/>
        </w:rPr>
        <w:t xml:space="preserve"> </w:t>
      </w:r>
      <w:r w:rsidR="002B3E91">
        <w:rPr>
          <w:rFonts w:ascii="ＭＳ Ｐ明朝" w:eastAsia="ＭＳ Ｐ明朝" w:hAnsi="ＭＳ Ｐ明朝" w:hint="eastAsia"/>
          <w:lang w:val="da-DK"/>
        </w:rPr>
        <w:t>ショートニング</w:t>
      </w:r>
      <w:r w:rsidR="00DF696A">
        <w:rPr>
          <w:rFonts w:ascii="ＭＳ Ｐ明朝" w:eastAsia="ＭＳ Ｐ明朝" w:hAnsi="ＭＳ Ｐ明朝" w:hint="eastAsia"/>
          <w:lang w:val="da-DK"/>
        </w:rPr>
        <w:t>、</w:t>
      </w:r>
      <w:r w:rsidR="002B3E91">
        <w:rPr>
          <w:rFonts w:ascii="ＭＳ Ｐ明朝" w:eastAsia="ＭＳ Ｐ明朝" w:hAnsi="ＭＳ Ｐ明朝" w:hint="eastAsia"/>
          <w:lang w:val="da-DK"/>
        </w:rPr>
        <w:t>大豆たん白</w:t>
      </w:r>
      <w:r w:rsidR="00DF696A">
        <w:rPr>
          <w:rFonts w:ascii="ＭＳ Ｐ明朝" w:eastAsia="ＭＳ Ｐ明朝" w:hAnsi="ＭＳ Ｐ明朝" w:hint="eastAsia"/>
          <w:lang w:val="da-DK"/>
        </w:rPr>
        <w:t>、</w:t>
      </w:r>
      <w:r w:rsidR="002B3E91">
        <w:rPr>
          <w:rFonts w:ascii="ＭＳ Ｐ明朝" w:eastAsia="ＭＳ Ｐ明朝" w:hAnsi="ＭＳ Ｐ明朝" w:hint="eastAsia"/>
          <w:lang w:val="da-DK"/>
        </w:rPr>
        <w:t>果糖ぶどう糖液糖</w:t>
      </w:r>
      <w:r w:rsidR="00DF696A">
        <w:rPr>
          <w:rFonts w:ascii="ＭＳ Ｐ明朝" w:eastAsia="ＭＳ Ｐ明朝" w:hAnsi="ＭＳ Ｐ明朝" w:hint="eastAsia"/>
          <w:lang w:val="da-DK"/>
        </w:rPr>
        <w:t xml:space="preserve"> (製品に表示された上位3種)</w:t>
      </w:r>
    </w:p>
    <w:p w14:paraId="7704E234" w14:textId="77777777" w:rsidR="00A1695B" w:rsidRPr="008A4E63" w:rsidRDefault="00A1695B" w:rsidP="006528ED">
      <w:pPr>
        <w:widowControl/>
        <w:numPr>
          <w:ilvl w:val="0"/>
          <w:numId w:val="2"/>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1166E300" w14:textId="1A0D8DEB" w:rsidR="00A1695B" w:rsidRDefault="00A1695B" w:rsidP="006528ED">
      <w:pPr>
        <w:widowControl/>
        <w:numPr>
          <w:ilvl w:val="0"/>
          <w:numId w:val="2"/>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hint="eastAsia"/>
        </w:rPr>
        <w:tab/>
        <w:t>1枚</w:t>
      </w:r>
    </w:p>
    <w:p w14:paraId="709C263E" w14:textId="77777777" w:rsidR="00A1695B" w:rsidRDefault="00A1695B" w:rsidP="006528ED">
      <w:pPr>
        <w:widowControl/>
        <w:numPr>
          <w:ilvl w:val="0"/>
          <w:numId w:val="2"/>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317416A1" w14:textId="77777777" w:rsidR="00A1695B" w:rsidRDefault="00A1695B" w:rsidP="00A1695B">
      <w:pPr>
        <w:rPr>
          <w:rFonts w:ascii="ＭＳ Ｐ明朝" w:eastAsia="ＭＳ Ｐ明朝" w:hAnsi="ＭＳ Ｐ明朝"/>
          <w:lang w:val="da-DK"/>
        </w:rPr>
      </w:pPr>
    </w:p>
    <w:p w14:paraId="4D94ECF0" w14:textId="77777777" w:rsidR="00A1695B" w:rsidRDefault="00A1695B" w:rsidP="006528ED">
      <w:pPr>
        <w:pStyle w:val="ae"/>
        <w:widowControl/>
        <w:numPr>
          <w:ilvl w:val="0"/>
          <w:numId w:val="4"/>
        </w:numPr>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655293D8" w14:textId="77777777"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08B34639" w14:textId="659263DC" w:rsidR="005C1403" w:rsidRDefault="00A1695B" w:rsidP="005C1403">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栄養成分検査・定量スキーム</w:t>
      </w:r>
    </w:p>
    <w:p w14:paraId="253A94C3" w14:textId="77777777" w:rsidR="005C1403" w:rsidRDefault="005C1403" w:rsidP="005C1403">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pacing w:val="-6"/>
        </w:rPr>
        <w:t>＜基本項目＞</w:t>
      </w:r>
      <w:r>
        <w:rPr>
          <w:rFonts w:ascii="ＭＳ Ｐ明朝" w:eastAsia="ＭＳ Ｐ明朝" w:hAnsi="ＭＳ Ｐ明朝"/>
          <w:spacing w:val="-6"/>
        </w:rPr>
        <w:tab/>
      </w:r>
      <w:r w:rsidRPr="003F0BB4">
        <w:rPr>
          <w:rFonts w:ascii="ＭＳ Ｐ明朝" w:eastAsia="ＭＳ Ｐ明朝" w:hAnsi="ＭＳ Ｐ明朝" w:hint="eastAsia"/>
          <w:spacing w:val="-6"/>
        </w:rPr>
        <w:t>熱量、たんぱく質、脂質、炭水化物、ナトリウム (食塩相当量)、水分、灰分</w:t>
      </w:r>
    </w:p>
    <w:p w14:paraId="2FFB39C0" w14:textId="684C9E5A" w:rsidR="005C1403" w:rsidRPr="00DE163A" w:rsidRDefault="005C1403" w:rsidP="00DE163A">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pacing w:val="-6"/>
        </w:rPr>
        <w:t>＜</w:t>
      </w:r>
      <w:r w:rsidR="009B3868">
        <w:rPr>
          <w:rFonts w:ascii="ＭＳ Ｐ明朝" w:eastAsia="ＭＳ Ｐ明朝" w:hAnsi="ＭＳ Ｐ明朝" w:hint="eastAsia"/>
          <w:spacing w:val="-6"/>
        </w:rPr>
        <w:t xml:space="preserve">追加項目 </w:t>
      </w:r>
      <w:r w:rsidR="009B3868">
        <w:rPr>
          <w:rFonts w:ascii="ＭＳ Ｐ明朝" w:eastAsia="ＭＳ Ｐ明朝" w:hAnsi="ＭＳ Ｐ明朝"/>
          <w:spacing w:val="-6"/>
        </w:rPr>
        <w:t>(</w:t>
      </w:r>
      <w:r w:rsidR="009B3868">
        <w:rPr>
          <w:rFonts w:ascii="ＭＳ Ｐ明朝" w:eastAsia="ＭＳ Ｐ明朝" w:hAnsi="ＭＳ Ｐ明朝" w:hint="eastAsia"/>
          <w:spacing w:val="-6"/>
        </w:rPr>
        <w:t>任意)</w:t>
      </w:r>
      <w:r>
        <w:rPr>
          <w:rFonts w:ascii="ＭＳ Ｐ明朝" w:eastAsia="ＭＳ Ｐ明朝" w:hAnsi="ＭＳ Ｐ明朝" w:hint="eastAsia"/>
          <w:spacing w:val="-6"/>
        </w:rPr>
        <w:t>＞</w:t>
      </w:r>
      <w:r>
        <w:rPr>
          <w:rFonts w:ascii="ＭＳ Ｐ明朝" w:eastAsia="ＭＳ Ｐ明朝" w:hAnsi="ＭＳ Ｐ明朝"/>
          <w:spacing w:val="-6"/>
        </w:rPr>
        <w:tab/>
      </w:r>
      <w:r w:rsidR="00AF1885">
        <w:rPr>
          <w:rFonts w:ascii="ＭＳ Ｐ明朝" w:eastAsia="ＭＳ Ｐ明朝" w:hAnsi="ＭＳ Ｐ明朝" w:hint="eastAsia"/>
          <w:spacing w:val="-6"/>
        </w:rPr>
        <w:t>食物繊維</w:t>
      </w:r>
      <w:r w:rsidR="005F1BAB">
        <w:rPr>
          <w:rFonts w:ascii="ＭＳ Ｐ明朝" w:eastAsia="ＭＳ Ｐ明朝" w:hAnsi="ＭＳ Ｐ明朝" w:hint="eastAsia"/>
          <w:spacing w:val="-6"/>
        </w:rPr>
        <w:t>、</w:t>
      </w:r>
      <w:r w:rsidR="00AF1885">
        <w:rPr>
          <w:rFonts w:ascii="ＭＳ Ｐ明朝" w:eastAsia="ＭＳ Ｐ明朝" w:hAnsi="ＭＳ Ｐ明朝" w:hint="eastAsia"/>
          <w:spacing w:val="-6"/>
        </w:rPr>
        <w:t>食物繊維を考慮した熱量</w:t>
      </w:r>
    </w:p>
    <w:p w14:paraId="049678A9" w14:textId="380A4E7B" w:rsidR="005C1403" w:rsidRPr="006F1A0D" w:rsidRDefault="005C1403" w:rsidP="005C1403">
      <w:pPr>
        <w:tabs>
          <w:tab w:val="num" w:pos="709"/>
        </w:tabs>
        <w:ind w:leftChars="300" w:left="630"/>
        <w:rPr>
          <w:rFonts w:ascii="ＭＳ Ｐ明朝" w:eastAsia="ＭＳ Ｐ明朝" w:hAnsi="ＭＳ Ｐ明朝"/>
          <w:lang w:val="da-DK"/>
        </w:rPr>
      </w:pPr>
      <w:r w:rsidRPr="002B595F">
        <w:rPr>
          <w:rFonts w:ascii="ＭＳ Ｐ明朝" w:eastAsia="ＭＳ Ｐ明朝" w:hAnsi="ＭＳ Ｐ明朝" w:hint="eastAsia"/>
          <w:spacing w:val="-6"/>
          <w:lang w:val="da-DK"/>
        </w:rPr>
        <w:t>＜</w:t>
      </w:r>
      <w:r>
        <w:rPr>
          <w:rFonts w:ascii="ＭＳ Ｐ明朝" w:eastAsia="ＭＳ Ｐ明朝" w:hAnsi="ＭＳ Ｐ明朝" w:hint="eastAsia"/>
          <w:spacing w:val="-6"/>
        </w:rPr>
        <w:t>調査協力依頼</w:t>
      </w:r>
      <w:r w:rsidRPr="002B595F">
        <w:rPr>
          <w:rFonts w:ascii="ＭＳ Ｐ明朝" w:eastAsia="ＭＳ Ｐ明朝" w:hAnsi="ＭＳ Ｐ明朝" w:hint="eastAsia"/>
          <w:spacing w:val="-6"/>
          <w:lang w:val="da-DK"/>
        </w:rPr>
        <w:t>＞</w:t>
      </w:r>
      <w:r w:rsidRPr="002B595F">
        <w:rPr>
          <w:rFonts w:ascii="ＭＳ Ｐ明朝" w:eastAsia="ＭＳ Ｐ明朝" w:hAnsi="ＭＳ Ｐ明朝"/>
          <w:spacing w:val="-6"/>
          <w:lang w:val="da-DK"/>
        </w:rPr>
        <w:tab/>
      </w:r>
      <w:r w:rsidR="00AF1885">
        <w:rPr>
          <w:rFonts w:ascii="ＭＳ Ｐ明朝" w:eastAsia="ＭＳ Ｐ明朝" w:hAnsi="ＭＳ Ｐ明朝" w:hint="eastAsia"/>
          <w:spacing w:val="-6"/>
        </w:rPr>
        <w:t>実施せず</w:t>
      </w:r>
    </w:p>
    <w:p w14:paraId="6404166B" w14:textId="77777777"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0BDCF731" w14:textId="77777777" w:rsidR="00A1695B" w:rsidRDefault="00A1695B" w:rsidP="00A1695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3703D0FE" w14:textId="77777777"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03820DD4" w14:textId="3C6507E4" w:rsidR="00E57323" w:rsidRPr="0023580C" w:rsidRDefault="00A1695B" w:rsidP="00E57323">
      <w:pPr>
        <w:tabs>
          <w:tab w:val="num" w:pos="709"/>
        </w:tabs>
        <w:ind w:leftChars="300" w:left="630"/>
        <w:rPr>
          <w:rFonts w:ascii="ＭＳ Ｐ明朝" w:eastAsia="ＭＳ Ｐ明朝" w:hAnsi="ＭＳ Ｐ明朝"/>
          <w:b/>
          <w:bCs/>
          <w:szCs w:val="21"/>
          <w:u w:val="single"/>
          <w:lang w:val="da-DK"/>
        </w:rPr>
      </w:pPr>
      <w:r w:rsidRPr="00683CB9">
        <w:rPr>
          <w:rFonts w:ascii="ＭＳ Ｐ明朝" w:eastAsia="ＭＳ Ｐ明朝" w:hAnsi="ＭＳ Ｐ明朝" w:hint="eastAsia"/>
        </w:rPr>
        <w:t xml:space="preserve">公定法 </w:t>
      </w:r>
      <w:r w:rsidRPr="00683CB9">
        <w:rPr>
          <w:rFonts w:ascii="ＭＳ Ｐ明朝" w:eastAsia="ＭＳ Ｐ明朝" w:hAnsi="ＭＳ Ｐ明朝" w:hint="eastAsia"/>
          <w:lang w:val="da-DK"/>
        </w:rPr>
        <w:t>［</w:t>
      </w:r>
      <w:r w:rsidRPr="00683CB9">
        <w:rPr>
          <w:rFonts w:ascii="ＭＳ Ｐ明朝" w:eastAsia="ＭＳ Ｐ明朝" w:hAnsi="ＭＳ Ｐ明朝" w:hint="eastAsia"/>
        </w:rPr>
        <w:t>食品表示基準別表第9の第3欄、「栄養成分食品表示基準について別添　栄養成分等の分析方法等」 (平成27年3月30日消食表第139号消費者庁次長通知)] に基づき、</w:t>
      </w:r>
      <w:r>
        <w:rPr>
          <w:rFonts w:ascii="ＭＳ Ｐ明朝" w:eastAsia="ＭＳ Ｐ明朝" w:hAnsi="ＭＳ Ｐ明朝" w:hint="eastAsia"/>
        </w:rPr>
        <w:t>詳細</w:t>
      </w:r>
      <w:r w:rsidRPr="00173BD4">
        <w:rPr>
          <w:rFonts w:ascii="ＭＳ Ｐ明朝" w:eastAsia="ＭＳ Ｐ明朝" w:hAnsi="ＭＳ Ｐ明朝" w:hint="eastAsia"/>
        </w:rPr>
        <w:t>は</w:t>
      </w:r>
      <w:r w:rsidRPr="00173BD4">
        <w:rPr>
          <w:rFonts w:ascii="ＭＳ Ｐ明朝" w:eastAsia="ＭＳ Ｐ明朝" w:hAnsi="ＭＳ Ｐ明朝" w:hint="eastAsia"/>
          <w:lang w:val="da-DK"/>
        </w:rPr>
        <w:t>貴検査機関の標準作業書 (SOP)</w:t>
      </w:r>
      <w:r w:rsidRPr="00173BD4">
        <w:rPr>
          <w:rFonts w:ascii="ＭＳ Ｐ明朝" w:eastAsia="ＭＳ Ｐ明朝" w:hAnsi="ＭＳ Ｐ明朝"/>
          <w:lang w:val="da-DK"/>
        </w:rPr>
        <w:t xml:space="preserve"> </w:t>
      </w:r>
      <w:r w:rsidRPr="00173BD4">
        <w:rPr>
          <w:rFonts w:ascii="ＭＳ Ｐ明朝" w:eastAsia="ＭＳ Ｐ明朝" w:hAnsi="ＭＳ Ｐ明朝" w:hint="eastAsia"/>
          <w:lang w:val="da-DK"/>
        </w:rPr>
        <w:t>または通常行っている方法に従って実施してください。</w:t>
      </w:r>
      <w:r w:rsidR="00B730D2">
        <w:rPr>
          <w:rFonts w:ascii="ＭＳ Ｐ明朝" w:eastAsia="ＭＳ Ｐ明朝" w:hAnsi="ＭＳ Ｐ明朝" w:hint="eastAsia"/>
          <w:szCs w:val="21"/>
          <w:lang w:val="da-DK"/>
        </w:rPr>
        <w:t>なお、本調査では、貴検査機関にて試料の</w:t>
      </w:r>
      <w:r w:rsidR="003055D1">
        <w:rPr>
          <w:rFonts w:ascii="ＭＳ Ｐ明朝" w:eastAsia="ＭＳ Ｐ明朝" w:hAnsi="ＭＳ Ｐ明朝" w:hint="eastAsia"/>
          <w:szCs w:val="21"/>
          <w:lang w:val="da-DK"/>
        </w:rPr>
        <w:t>粉砕・</w:t>
      </w:r>
      <w:r w:rsidR="00B730D2">
        <w:rPr>
          <w:rFonts w:ascii="ＭＳ Ｐ明朝" w:eastAsia="ＭＳ Ｐ明朝" w:hAnsi="ＭＳ Ｐ明朝" w:hint="eastAsia"/>
          <w:szCs w:val="21"/>
          <w:lang w:val="da-DK"/>
        </w:rPr>
        <w:t>均質化</w:t>
      </w:r>
      <w:r w:rsidR="003055D1">
        <w:rPr>
          <w:rFonts w:ascii="ＭＳ Ｐ明朝" w:eastAsia="ＭＳ Ｐ明朝" w:hAnsi="ＭＳ Ｐ明朝" w:hint="eastAsia"/>
          <w:szCs w:val="21"/>
          <w:lang w:val="da-DK"/>
        </w:rPr>
        <w:t>を行った</w:t>
      </w:r>
      <w:r w:rsidR="00B730D2">
        <w:rPr>
          <w:rFonts w:ascii="ＭＳ Ｐ明朝" w:eastAsia="ＭＳ Ｐ明朝" w:hAnsi="ＭＳ Ｐ明朝" w:hint="eastAsia"/>
          <w:szCs w:val="21"/>
          <w:lang w:val="da-DK"/>
        </w:rPr>
        <w:t>後</w:t>
      </w:r>
      <w:r w:rsidR="003055D1">
        <w:rPr>
          <w:rFonts w:ascii="ＭＳ Ｐ明朝" w:eastAsia="ＭＳ Ｐ明朝" w:hAnsi="ＭＳ Ｐ明朝" w:hint="eastAsia"/>
          <w:szCs w:val="21"/>
          <w:lang w:val="da-DK"/>
        </w:rPr>
        <w:t>、</w:t>
      </w:r>
      <w:r w:rsidR="00B730D2">
        <w:rPr>
          <w:rFonts w:ascii="ＭＳ Ｐ明朝" w:eastAsia="ＭＳ Ｐ明朝" w:hAnsi="ＭＳ Ｐ明朝" w:hint="eastAsia"/>
          <w:szCs w:val="21"/>
          <w:lang w:val="da-DK"/>
        </w:rPr>
        <w:t>各検査を行ってください。</w:t>
      </w:r>
      <w:r w:rsidR="000D7065">
        <w:rPr>
          <w:rFonts w:ascii="ＭＳ Ｐ明朝" w:eastAsia="ＭＳ Ｐ明朝" w:hAnsi="ＭＳ Ｐ明朝" w:hint="eastAsia"/>
          <w:szCs w:val="21"/>
          <w:lang w:val="da-DK"/>
        </w:rPr>
        <w:t>この際、</w:t>
      </w:r>
      <w:r w:rsidR="000D7065" w:rsidRPr="0023580C">
        <w:rPr>
          <w:rFonts w:ascii="ＭＳ Ｐ明朝" w:eastAsia="ＭＳ Ｐ明朝" w:hAnsi="ＭＳ Ｐ明朝" w:hint="eastAsia"/>
          <w:b/>
          <w:bCs/>
          <w:szCs w:val="21"/>
          <w:u w:val="single"/>
          <w:lang w:val="da-DK"/>
        </w:rPr>
        <w:t>調査試料は充填量すべて</w:t>
      </w:r>
      <w:r w:rsidR="003055D1" w:rsidRPr="0023580C">
        <w:rPr>
          <w:rFonts w:ascii="ＭＳ Ｐ明朝" w:eastAsia="ＭＳ Ｐ明朝" w:hAnsi="ＭＳ Ｐ明朝"/>
          <w:b/>
          <w:bCs/>
          <w:szCs w:val="21"/>
          <w:u w:val="single"/>
          <w:lang w:val="da-DK"/>
        </w:rPr>
        <w:t xml:space="preserve"> (4本) </w:t>
      </w:r>
      <w:r w:rsidR="000D7065" w:rsidRPr="0023580C">
        <w:rPr>
          <w:rFonts w:ascii="ＭＳ Ｐ明朝" w:eastAsia="ＭＳ Ｐ明朝" w:hAnsi="ＭＳ Ｐ明朝" w:hint="eastAsia"/>
          <w:b/>
          <w:bCs/>
          <w:szCs w:val="21"/>
          <w:u w:val="single"/>
          <w:lang w:val="da-DK"/>
        </w:rPr>
        <w:t>を</w:t>
      </w:r>
      <w:r w:rsidR="00720E73" w:rsidRPr="0023580C">
        <w:rPr>
          <w:rFonts w:ascii="ＭＳ Ｐ明朝" w:eastAsia="ＭＳ Ｐ明朝" w:hAnsi="ＭＳ Ｐ明朝" w:hint="eastAsia"/>
          <w:b/>
          <w:bCs/>
          <w:szCs w:val="21"/>
          <w:u w:val="single"/>
          <w:lang w:val="da-DK"/>
        </w:rPr>
        <w:t>一度に</w:t>
      </w:r>
      <w:r w:rsidR="003055D1" w:rsidRPr="0023580C">
        <w:rPr>
          <w:rFonts w:ascii="ＭＳ Ｐ明朝" w:eastAsia="ＭＳ Ｐ明朝" w:hAnsi="ＭＳ Ｐ明朝" w:hint="eastAsia"/>
          <w:b/>
          <w:bCs/>
          <w:szCs w:val="21"/>
          <w:u w:val="single"/>
          <w:lang w:val="da-DK"/>
        </w:rPr>
        <w:t>粉砕・</w:t>
      </w:r>
      <w:r w:rsidR="000D7065" w:rsidRPr="0023580C">
        <w:rPr>
          <w:rFonts w:ascii="ＭＳ Ｐ明朝" w:eastAsia="ＭＳ Ｐ明朝" w:hAnsi="ＭＳ Ｐ明朝" w:hint="eastAsia"/>
          <w:b/>
          <w:bCs/>
          <w:szCs w:val="21"/>
          <w:u w:val="single"/>
          <w:lang w:val="da-DK"/>
        </w:rPr>
        <w:t>均質化してください</w:t>
      </w:r>
      <w:r w:rsidR="00E57323">
        <w:rPr>
          <w:rFonts w:ascii="ＭＳ Ｐ明朝" w:eastAsia="ＭＳ Ｐ明朝" w:hAnsi="ＭＳ Ｐ明朝" w:hint="eastAsia"/>
          <w:b/>
          <w:bCs/>
          <w:szCs w:val="21"/>
          <w:u w:val="single"/>
          <w:lang w:val="da-DK"/>
        </w:rPr>
        <w:t>。</w:t>
      </w:r>
    </w:p>
    <w:p w14:paraId="2576AB8E" w14:textId="7E7184F8" w:rsidR="00E57323" w:rsidRDefault="0073543A" w:rsidP="00A1695B">
      <w:pPr>
        <w:tabs>
          <w:tab w:val="num" w:pos="709"/>
        </w:tabs>
        <w:ind w:leftChars="300" w:left="630"/>
        <w:rPr>
          <w:rFonts w:ascii="ＭＳ Ｐ明朝" w:eastAsia="ＭＳ Ｐ明朝" w:hAnsi="ＭＳ Ｐ明朝"/>
          <w:szCs w:val="21"/>
          <w:lang w:val="da-DK"/>
        </w:rPr>
      </w:pPr>
      <w:r w:rsidRPr="00DE163A">
        <w:rPr>
          <w:rFonts w:ascii="ＭＳ Ｐ明朝" w:eastAsia="ＭＳ Ｐ明朝" w:hAnsi="ＭＳ Ｐ明朝" w:hint="eastAsia"/>
          <w:lang w:val="da-DK"/>
        </w:rPr>
        <w:t>基本項目における熱量の算出は、食物繊維を考慮する必要はありません。追加項目の</w:t>
      </w:r>
      <w:r w:rsidRPr="00173BD4">
        <w:rPr>
          <w:rFonts w:ascii="ＭＳ Ｐ明朝" w:eastAsia="ＭＳ Ｐ明朝" w:hAnsi="ＭＳ Ｐ明朝" w:hint="eastAsia"/>
          <w:spacing w:val="-6"/>
        </w:rPr>
        <w:t>食物繊維については、</w:t>
      </w:r>
      <w:r w:rsidRPr="00173BD4">
        <w:rPr>
          <w:rFonts w:ascii="ＭＳ Ｐ明朝" w:eastAsia="ＭＳ Ｐ明朝" w:hAnsi="ＭＳ Ｐ明朝" w:hint="eastAsia"/>
          <w:szCs w:val="21"/>
          <w:lang w:val="da-DK"/>
        </w:rPr>
        <w:t>プロスキー法</w:t>
      </w:r>
      <w:r w:rsidRPr="00173BD4">
        <w:rPr>
          <w:rFonts w:ascii="ＭＳ Ｐ明朝" w:eastAsia="ＭＳ Ｐ明朝" w:hAnsi="ＭＳ Ｐ明朝"/>
          <w:szCs w:val="21"/>
          <w:lang w:val="da-DK"/>
        </w:rPr>
        <w:t xml:space="preserve"> (</w:t>
      </w:r>
      <w:r w:rsidRPr="00173BD4">
        <w:rPr>
          <w:rFonts w:ascii="ＭＳ Ｐ明朝" w:eastAsia="ＭＳ Ｐ明朝" w:hAnsi="ＭＳ Ｐ明朝" w:hint="eastAsia"/>
          <w:szCs w:val="21"/>
          <w:lang w:val="da-DK"/>
        </w:rPr>
        <w:t>酵素</w:t>
      </w:r>
      <w:r w:rsidRPr="00173BD4">
        <w:rPr>
          <w:rFonts w:ascii="ＭＳ Ｐ明朝" w:eastAsia="ＭＳ Ｐ明朝" w:hAnsi="ＭＳ Ｐ明朝"/>
          <w:szCs w:val="21"/>
          <w:lang w:val="da-DK"/>
        </w:rPr>
        <w:t>-</w:t>
      </w:r>
      <w:r w:rsidRPr="007A0470">
        <w:rPr>
          <w:rFonts w:ascii="ＭＳ Ｐ明朝" w:eastAsia="ＭＳ Ｐ明朝" w:hAnsi="ＭＳ Ｐ明朝"/>
          <w:szCs w:val="21"/>
          <w:lang w:val="da-DK"/>
        </w:rPr>
        <w:t xml:space="preserve">重量法) で試験を実施してください </w:t>
      </w:r>
      <w:r w:rsidRPr="007A0470">
        <w:rPr>
          <w:rFonts w:ascii="ＭＳ Ｐ明朝" w:eastAsia="ＭＳ Ｐ明朝" w:hAnsi="ＭＳ Ｐ明朝"/>
          <w:lang w:val="da-DK"/>
        </w:rPr>
        <w:t>[</w:t>
      </w:r>
      <w:r w:rsidRPr="007A0470">
        <w:rPr>
          <w:rFonts w:ascii="ＭＳ Ｐ明朝" w:eastAsia="ＭＳ Ｐ明朝" w:hAnsi="ＭＳ Ｐ明朝" w:hint="eastAsia"/>
          <w:szCs w:val="21"/>
          <w:lang w:val="da-DK"/>
        </w:rPr>
        <w:t>高速液体クロマトグラフ法</w:t>
      </w:r>
      <w:r w:rsidRPr="007A0470">
        <w:rPr>
          <w:rFonts w:ascii="ＭＳ Ｐ明朝" w:eastAsia="ＭＳ Ｐ明朝" w:hAnsi="ＭＳ Ｐ明朝"/>
          <w:szCs w:val="21"/>
          <w:lang w:val="da-DK"/>
        </w:rPr>
        <w:t xml:space="preserve"> (酵素-HPLC法) </w:t>
      </w:r>
      <w:r w:rsidRPr="007A0470">
        <w:rPr>
          <w:rFonts w:ascii="ＭＳ Ｐ明朝" w:eastAsia="ＭＳ Ｐ明朝" w:hAnsi="ＭＳ Ｐ明朝" w:hint="eastAsia"/>
          <w:szCs w:val="21"/>
          <w:lang w:val="da-DK"/>
        </w:rPr>
        <w:t>で得られる低分子水溶性食物繊維含量の合算は不要です</w:t>
      </w:r>
      <w:r w:rsidRPr="007A0470">
        <w:rPr>
          <w:rFonts w:ascii="ＭＳ Ｐ明朝" w:eastAsia="ＭＳ Ｐ明朝" w:hAnsi="ＭＳ Ｐ明朝"/>
          <w:szCs w:val="21"/>
          <w:lang w:val="da-DK"/>
        </w:rPr>
        <w:t>]。</w:t>
      </w:r>
      <w:r w:rsidRPr="00DE163A">
        <w:rPr>
          <w:rFonts w:ascii="ＭＳ Ｐ明朝" w:eastAsia="ＭＳ Ｐ明朝" w:hAnsi="ＭＳ Ｐ明朝" w:hint="eastAsia"/>
          <w:szCs w:val="21"/>
          <w:lang w:val="da-DK"/>
        </w:rPr>
        <w:t>追加項目において、食物繊維の測定値を提出する場合のみ、食物繊維</w:t>
      </w:r>
      <w:r>
        <w:rPr>
          <w:rFonts w:ascii="ＭＳ Ｐ明朝" w:eastAsia="ＭＳ Ｐ明朝" w:hAnsi="ＭＳ Ｐ明朝" w:hint="eastAsia"/>
          <w:szCs w:val="21"/>
          <w:lang w:val="da-DK"/>
        </w:rPr>
        <w:t>を考慮した</w:t>
      </w:r>
      <w:r w:rsidRPr="00DE163A">
        <w:rPr>
          <w:rFonts w:ascii="ＭＳ Ｐ明朝" w:eastAsia="ＭＳ Ｐ明朝" w:hAnsi="ＭＳ Ｐ明朝" w:hint="eastAsia"/>
          <w:szCs w:val="21"/>
          <w:lang w:val="da-DK"/>
        </w:rPr>
        <w:t>熱量をご提出ください。</w:t>
      </w:r>
    </w:p>
    <w:p w14:paraId="744D5FFB" w14:textId="6AE4F3EE"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w:t>
      </w:r>
      <w:r w:rsidR="002C3470">
        <w:rPr>
          <w:rFonts w:ascii="ＭＳ Ｐ明朝" w:eastAsia="ＭＳ Ｐ明朝" w:hAnsi="ＭＳ Ｐ明朝" w:hint="eastAsia"/>
          <w:lang w:val="da-DK"/>
        </w:rPr>
        <w:t>報告数</w:t>
      </w:r>
    </w:p>
    <w:p w14:paraId="57680D6E" w14:textId="33EF130B" w:rsidR="00A1695B" w:rsidRDefault="002C3470" w:rsidP="00A1695B">
      <w:pPr>
        <w:tabs>
          <w:tab w:val="num" w:pos="709"/>
        </w:tabs>
        <w:ind w:left="630"/>
        <w:rPr>
          <w:rFonts w:ascii="ＭＳ Ｐ明朝" w:eastAsia="ＭＳ Ｐ明朝" w:hAnsi="ＭＳ Ｐ明朝"/>
        </w:rPr>
      </w:pPr>
      <w:r w:rsidRPr="00683CB9">
        <w:rPr>
          <w:rFonts w:ascii="ＭＳ Ｐ明朝" w:eastAsia="ＭＳ Ｐ明朝" w:hAnsi="ＭＳ Ｐ明朝" w:hint="eastAsia"/>
        </w:rPr>
        <w:t>最も確かと考えられる代表値1つ</w:t>
      </w:r>
      <w:r>
        <w:rPr>
          <w:rFonts w:ascii="ＭＳ Ｐ明朝" w:eastAsia="ＭＳ Ｐ明朝" w:hAnsi="ＭＳ Ｐ明朝" w:hint="eastAsia"/>
        </w:rPr>
        <w:t>。</w:t>
      </w:r>
    </w:p>
    <w:p w14:paraId="49086BCE" w14:textId="67962439" w:rsidR="006929DC" w:rsidRPr="00DE163A" w:rsidRDefault="002C3470" w:rsidP="00173BD4">
      <w:pPr>
        <w:tabs>
          <w:tab w:val="num" w:pos="709"/>
        </w:tabs>
        <w:ind w:left="630"/>
        <w:rPr>
          <w:rFonts w:ascii="ＭＳ Ｐ明朝" w:eastAsia="ＭＳ Ｐ明朝" w:hAnsi="ＭＳ Ｐ明朝"/>
        </w:rPr>
      </w:pPr>
      <w:r w:rsidRPr="00173BD4">
        <w:rPr>
          <w:rFonts w:ascii="ＭＳ Ｐ明朝" w:eastAsia="ＭＳ Ｐ明朝" w:hAnsi="ＭＳ Ｐ明朝" w:hint="eastAsia"/>
        </w:rPr>
        <w:t>報告するにあたり反復測定を行うことは可としますが、この場合には全ての結果を</w:t>
      </w:r>
      <w:r w:rsidR="007A0267">
        <w:rPr>
          <w:rFonts w:ascii="ＭＳ Ｐ明朝" w:eastAsia="ＭＳ Ｐ明朝" w:hAnsi="ＭＳ Ｐ明朝" w:hint="eastAsia"/>
        </w:rPr>
        <w:t>ご入力</w:t>
      </w:r>
      <w:r w:rsidRPr="00683CB9">
        <w:rPr>
          <w:rFonts w:ascii="ＭＳ Ｐ明朝" w:eastAsia="ＭＳ Ｐ明朝" w:hAnsi="ＭＳ Ｐ明朝" w:hint="eastAsia"/>
        </w:rPr>
        <w:t>ください。</w:t>
      </w:r>
    </w:p>
    <w:p w14:paraId="4DD80881" w14:textId="77777777"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73CB2B01" w14:textId="77777777" w:rsidR="00A1695B" w:rsidRDefault="00A1695B" w:rsidP="00A1695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543DC604" w14:textId="77777777" w:rsidR="00A1695B" w:rsidRDefault="00A1695B" w:rsidP="006528ED">
      <w:pPr>
        <w:widowControl/>
        <w:numPr>
          <w:ilvl w:val="0"/>
          <w:numId w:val="1"/>
        </w:numPr>
        <w:tabs>
          <w:tab w:val="clear" w:pos="568"/>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05C609C1" w14:textId="2055C412" w:rsidR="0037731F" w:rsidRDefault="00A1695B" w:rsidP="00A1695B">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139FC158" w14:textId="6E04FFC1" w:rsidR="0037731F" w:rsidRDefault="0037731F">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624EAA8A" w14:textId="77777777" w:rsidR="00A1695B" w:rsidRDefault="00A1695B" w:rsidP="006528ED">
      <w:pPr>
        <w:pStyle w:val="ae"/>
        <w:widowControl/>
        <w:numPr>
          <w:ilvl w:val="0"/>
          <w:numId w:val="4"/>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202770DE" w14:textId="77777777" w:rsidR="007A0267" w:rsidRDefault="007A0267" w:rsidP="006528ED">
      <w:pPr>
        <w:widowControl/>
        <w:numPr>
          <w:ilvl w:val="0"/>
          <w:numId w:val="5"/>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4564D0C2" w14:textId="2F2D2DCB" w:rsidR="007A0267" w:rsidRPr="00E05550" w:rsidRDefault="00680AC8" w:rsidP="00E05550">
      <w:pPr>
        <w:widowControl/>
        <w:ind w:left="65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60288" behindDoc="0" locked="0" layoutInCell="1" allowOverlap="1" wp14:anchorId="19FC572C" wp14:editId="063458D8">
            <wp:simplePos x="0" y="0"/>
            <wp:positionH relativeFrom="column">
              <wp:posOffset>4204970</wp:posOffset>
            </wp:positionH>
            <wp:positionV relativeFrom="paragraph">
              <wp:posOffset>421005</wp:posOffset>
            </wp:positionV>
            <wp:extent cx="693420" cy="693420"/>
            <wp:effectExtent l="0" t="0" r="0" b="0"/>
            <wp:wrapNone/>
            <wp:docPr id="9054779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267" w:rsidRPr="00E05550">
        <w:rPr>
          <w:rFonts w:ascii="ＭＳ Ｐ明朝" w:eastAsia="ＭＳ Ｐ明朝" w:hAnsi="ＭＳ Ｐ明朝" w:hint="eastAsia"/>
          <w:lang w:val="da-DK"/>
        </w:rPr>
        <w:t>検査結果および経過記録は以下のアドレスよりご報告ください。当財団のホームページにもリンクを設けております。</w:t>
      </w:r>
    </w:p>
    <w:p w14:paraId="47A98C33" w14:textId="71C474B1" w:rsidR="007A0267" w:rsidRPr="007A0267" w:rsidRDefault="007A0267" w:rsidP="00E05550">
      <w:pPr>
        <w:pStyle w:val="ae"/>
        <w:spacing w:before="200" w:after="120"/>
        <w:ind w:leftChars="0" w:left="650"/>
        <w:rPr>
          <w:rFonts w:ascii="Meiryo UI" w:eastAsia="Meiryo UI" w:hAnsi="Meiryo UI"/>
          <w:b/>
          <w:bCs/>
          <w:sz w:val="22"/>
          <w:szCs w:val="28"/>
          <w:lang w:val="da-DK"/>
        </w:rPr>
      </w:pPr>
      <w:r w:rsidRPr="007A0267">
        <w:rPr>
          <w:rFonts w:ascii="Meiryo UI" w:eastAsia="Meiryo UI" w:hAnsi="Meiryo UI" w:hint="eastAsia"/>
          <w:b/>
          <w:bCs/>
          <w:sz w:val="22"/>
          <w:szCs w:val="28"/>
          <w:lang w:val="da-DK"/>
        </w:rPr>
        <w:t>https://enquete.cc/q/fdsc2</w:t>
      </w:r>
      <w:r w:rsidR="0073543A">
        <w:rPr>
          <w:rFonts w:ascii="Meiryo UI" w:eastAsia="Meiryo UI" w:hAnsi="Meiryo UI" w:hint="eastAsia"/>
          <w:b/>
          <w:bCs/>
          <w:sz w:val="22"/>
          <w:szCs w:val="28"/>
          <w:lang w:val="da-DK"/>
        </w:rPr>
        <w:t>5</w:t>
      </w:r>
      <w:r w:rsidR="000E098C">
        <w:rPr>
          <w:rFonts w:ascii="Meiryo UI" w:eastAsia="Meiryo UI" w:hAnsi="Meiryo UI" w:hint="eastAsia"/>
          <w:b/>
          <w:bCs/>
          <w:sz w:val="22"/>
          <w:szCs w:val="28"/>
          <w:lang w:val="da-DK"/>
        </w:rPr>
        <w:t>ni</w:t>
      </w:r>
    </w:p>
    <w:p w14:paraId="4E7465AE" w14:textId="3B8D7FD7" w:rsidR="007A0267" w:rsidRPr="007A0267" w:rsidRDefault="007A0267" w:rsidP="00E05550">
      <w:pPr>
        <w:pStyle w:val="ae"/>
        <w:widowControl/>
        <w:ind w:leftChars="0" w:left="650"/>
        <w:jc w:val="left"/>
        <w:rPr>
          <w:rFonts w:ascii="Meiryo UI" w:eastAsia="Meiryo UI" w:hAnsi="Meiryo UI"/>
          <w:b/>
          <w:bCs/>
          <w:sz w:val="22"/>
          <w:szCs w:val="28"/>
          <w:lang w:val="da-DK"/>
        </w:rPr>
      </w:pPr>
      <w:r w:rsidRPr="007A0267">
        <w:rPr>
          <w:rFonts w:ascii="ＭＳ Ｐ明朝" w:eastAsia="ＭＳ Ｐ明朝" w:hAnsi="ＭＳ Ｐ明朝" w:hint="eastAsia"/>
          <w:lang w:val="da-DK"/>
        </w:rPr>
        <w:t>検査結果回答用パスワード ：</w:t>
      </w:r>
      <w:r w:rsidRPr="007A0267">
        <w:rPr>
          <w:rFonts w:ascii="Meiryo UI" w:eastAsia="Meiryo UI" w:hAnsi="Meiryo UI"/>
          <w:b/>
          <w:bCs/>
          <w:lang w:val="da-DK"/>
        </w:rPr>
        <w:t xml:space="preserve"> </w:t>
      </w:r>
      <w:r w:rsidRPr="007A0267">
        <w:rPr>
          <w:rFonts w:ascii="Meiryo UI" w:eastAsia="Meiryo UI" w:hAnsi="Meiryo UI" w:hint="eastAsia"/>
          <w:b/>
          <w:bCs/>
          <w:sz w:val="22"/>
          <w:szCs w:val="28"/>
          <w:lang w:val="da-DK"/>
        </w:rPr>
        <w:t>送付状をご確認ください。</w:t>
      </w:r>
    </w:p>
    <w:p w14:paraId="626DA64A" w14:textId="297ED413" w:rsidR="007A0267" w:rsidRPr="007A0267" w:rsidRDefault="004031E9" w:rsidP="00E05550">
      <w:pPr>
        <w:pStyle w:val="ae"/>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73543A">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sidR="007A0267" w:rsidRPr="007A0267">
        <w:rPr>
          <w:rFonts w:ascii="ＭＳ Ｐ明朝" w:eastAsia="ＭＳ Ｐ明朝" w:hAnsi="ＭＳ Ｐ明朝"/>
          <w:lang w:val="da-DK"/>
        </w:rPr>
        <w:br/>
      </w:r>
      <w:r w:rsidR="007A0267" w:rsidRPr="007A0267">
        <w:rPr>
          <w:rFonts w:ascii="ＭＳ Ｐ明朝" w:eastAsia="ＭＳ Ｐ明朝" w:hAnsi="ＭＳ Ｐ明朝" w:hint="eastAsia"/>
          <w:lang w:val="da-DK"/>
        </w:rPr>
        <w:t>最後に報告された内容を採用いたします。</w:t>
      </w:r>
    </w:p>
    <w:p w14:paraId="23915C2C" w14:textId="3E31D4D2" w:rsidR="007A0267" w:rsidRPr="007A0267" w:rsidRDefault="007A0267" w:rsidP="00E05550">
      <w:pPr>
        <w:pStyle w:val="ae"/>
        <w:spacing w:before="360" w:after="120" w:line="360" w:lineRule="exact"/>
        <w:ind w:leftChars="0" w:left="495"/>
        <w:rPr>
          <w:rFonts w:ascii="Meiryo UI" w:eastAsia="Meiryo UI" w:hAnsi="Meiryo UI"/>
          <w:b/>
          <w:bCs/>
          <w:lang w:val="da-DK"/>
        </w:rPr>
      </w:pPr>
      <w:r w:rsidRPr="007A0267">
        <w:rPr>
          <w:rFonts w:ascii="Meiryo UI" w:eastAsia="Meiryo UI" w:hAnsi="Meiryo UI" w:hint="eastAsia"/>
          <w:b/>
          <w:bCs/>
          <w:sz w:val="22"/>
          <w:szCs w:val="28"/>
          <w:lang w:val="da-DK"/>
        </w:rPr>
        <w:t>報告期限</w:t>
      </w:r>
      <w:r w:rsidRPr="007A0267">
        <w:rPr>
          <w:rFonts w:ascii="Meiryo UI" w:eastAsia="Meiryo UI" w:hAnsi="Meiryo UI" w:hint="eastAsia"/>
          <w:b/>
          <w:bCs/>
          <w:sz w:val="22"/>
          <w:szCs w:val="28"/>
          <w:lang w:val="da-DK"/>
        </w:rPr>
        <w:tab/>
        <w:t>202</w:t>
      </w:r>
      <w:r w:rsidR="0073543A">
        <w:rPr>
          <w:rFonts w:ascii="Meiryo UI" w:eastAsia="Meiryo UI" w:hAnsi="Meiryo UI" w:hint="eastAsia"/>
          <w:b/>
          <w:bCs/>
          <w:sz w:val="22"/>
          <w:szCs w:val="28"/>
          <w:lang w:val="da-DK"/>
        </w:rPr>
        <w:t>5</w:t>
      </w:r>
      <w:r w:rsidRPr="007A0267">
        <w:rPr>
          <w:rFonts w:ascii="Meiryo UI" w:eastAsia="Meiryo UI" w:hAnsi="Meiryo UI" w:hint="eastAsia"/>
          <w:b/>
          <w:bCs/>
          <w:sz w:val="22"/>
          <w:szCs w:val="28"/>
          <w:lang w:val="da-DK"/>
        </w:rPr>
        <w:t>年</w:t>
      </w:r>
      <w:r w:rsidR="004031E9">
        <w:rPr>
          <w:rFonts w:ascii="Meiryo UI" w:eastAsia="Meiryo UI" w:hAnsi="Meiryo UI"/>
          <w:b/>
          <w:bCs/>
          <w:sz w:val="22"/>
          <w:szCs w:val="28"/>
          <w:lang w:val="da-DK"/>
        </w:rPr>
        <w:t>9</w:t>
      </w:r>
      <w:r w:rsidRPr="007A0267">
        <w:rPr>
          <w:rFonts w:ascii="Meiryo UI" w:eastAsia="Meiryo UI" w:hAnsi="Meiryo UI" w:hint="eastAsia"/>
          <w:b/>
          <w:bCs/>
          <w:sz w:val="22"/>
          <w:szCs w:val="28"/>
          <w:lang w:val="da-DK"/>
        </w:rPr>
        <w:t>月</w:t>
      </w:r>
      <w:r w:rsidR="004031E9">
        <w:rPr>
          <w:rFonts w:ascii="Meiryo UI" w:eastAsia="Meiryo UI" w:hAnsi="Meiryo UI" w:hint="eastAsia"/>
          <w:b/>
          <w:bCs/>
          <w:sz w:val="22"/>
          <w:szCs w:val="28"/>
          <w:lang w:val="da-DK"/>
        </w:rPr>
        <w:t>1</w:t>
      </w:r>
      <w:r w:rsidR="0073543A">
        <w:rPr>
          <w:rFonts w:ascii="Meiryo UI" w:eastAsia="Meiryo UI" w:hAnsi="Meiryo UI" w:hint="eastAsia"/>
          <w:b/>
          <w:bCs/>
          <w:sz w:val="22"/>
          <w:szCs w:val="28"/>
          <w:lang w:val="da-DK"/>
        </w:rPr>
        <w:t>6日</w:t>
      </w:r>
      <w:r w:rsidRPr="007A0267">
        <w:rPr>
          <w:rFonts w:ascii="Meiryo UI" w:eastAsia="Meiryo UI" w:hAnsi="Meiryo UI" w:hint="eastAsia"/>
          <w:b/>
          <w:bCs/>
          <w:sz w:val="22"/>
          <w:szCs w:val="28"/>
          <w:lang w:val="da-DK"/>
        </w:rPr>
        <w:t xml:space="preserve"> (</w:t>
      </w:r>
      <w:r w:rsidR="00772EA6">
        <w:rPr>
          <w:rFonts w:ascii="Meiryo UI" w:eastAsia="Meiryo UI" w:hAnsi="Meiryo UI" w:hint="eastAsia"/>
          <w:b/>
          <w:bCs/>
          <w:sz w:val="22"/>
          <w:szCs w:val="28"/>
          <w:lang w:val="da-DK"/>
        </w:rPr>
        <w:t>火</w:t>
      </w:r>
      <w:r w:rsidRPr="007A0267">
        <w:rPr>
          <w:rFonts w:ascii="Meiryo UI" w:eastAsia="Meiryo UI" w:hAnsi="Meiryo UI" w:hint="eastAsia"/>
          <w:b/>
          <w:bCs/>
          <w:sz w:val="22"/>
          <w:szCs w:val="28"/>
          <w:lang w:val="da-DK"/>
        </w:rPr>
        <w:t>)</w:t>
      </w:r>
    </w:p>
    <w:p w14:paraId="1A89BE0E" w14:textId="77777777" w:rsidR="007A0267" w:rsidRPr="007A0267" w:rsidRDefault="007A0267" w:rsidP="00E05550">
      <w:pPr>
        <w:pStyle w:val="ae"/>
        <w:ind w:leftChars="0" w:left="495"/>
        <w:rPr>
          <w:rFonts w:ascii="ＭＳ Ｐ明朝" w:eastAsia="ＭＳ Ｐ明朝" w:hAnsi="ＭＳ Ｐ明朝"/>
          <w:lang w:val="da-DK"/>
        </w:rPr>
      </w:pPr>
      <w:r w:rsidRPr="007A0267">
        <w:rPr>
          <w:rFonts w:ascii="ＭＳ Ｐ明朝" w:eastAsia="ＭＳ Ｐ明朝" w:hAnsi="ＭＳ Ｐ明朝" w:hint="eastAsia"/>
          <w:b/>
          <w:bCs/>
          <w:u w:val="single"/>
          <w:lang w:val="da-DK"/>
        </w:rPr>
        <w:t>報告期限を過ぎますと検査結果報告用ページが閉鎖されます</w:t>
      </w:r>
      <w:r w:rsidRPr="007A0267">
        <w:rPr>
          <w:rFonts w:ascii="ＭＳ Ｐ明朝" w:eastAsia="ＭＳ Ｐ明朝" w:hAnsi="ＭＳ Ｐ明朝" w:hint="eastAsia"/>
          <w:lang w:val="da-DK"/>
        </w:rPr>
        <w:t>のでご注意ください。</w:t>
      </w:r>
    </w:p>
    <w:p w14:paraId="11EECEDE" w14:textId="7486CFDF" w:rsidR="00A1695B" w:rsidRDefault="00A1695B" w:rsidP="00E05550">
      <w:pPr>
        <w:widowControl/>
        <w:jc w:val="left"/>
        <w:rPr>
          <w:rFonts w:ascii="ＭＳ Ｐ明朝" w:eastAsia="ＭＳ Ｐ明朝" w:hAnsi="ＭＳ Ｐ明朝"/>
          <w:lang w:val="da-DK"/>
        </w:rPr>
      </w:pPr>
    </w:p>
    <w:p w14:paraId="1182D638" w14:textId="605D5C8A" w:rsidR="00A1695B" w:rsidRDefault="004031E9" w:rsidP="006528ED">
      <w:pPr>
        <w:widowControl/>
        <w:numPr>
          <w:ilvl w:val="0"/>
          <w:numId w:val="5"/>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szCs w:val="21"/>
          <w:lang w:val="da-DK"/>
        </w:rPr>
        <w:t>生データ</w:t>
      </w:r>
      <w:r w:rsidR="003C46BB">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写し</w:t>
      </w:r>
      <w:r w:rsidR="003C46BB">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の送付</w:t>
      </w:r>
    </w:p>
    <w:p w14:paraId="51712635" w14:textId="48F74334" w:rsidR="00A00265" w:rsidRDefault="00A1695B" w:rsidP="009740CC">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 xml:space="preserve">[装置から出力した測定条件、検量線、標準品および試料の測定結果等を含む] </w:t>
      </w:r>
      <w:r w:rsidR="00A00265">
        <w:rPr>
          <w:rFonts w:ascii="ＭＳ Ｐ明朝" w:eastAsia="ＭＳ Ｐ明朝" w:hAnsi="ＭＳ Ｐ明朝" w:hint="eastAsia"/>
          <w:lang w:val="da-DK"/>
        </w:rPr>
        <w:t>の右肩にページ、貴検査機関のコード番号および標準品または試料の区別をご記入のうえ、同梱の返信用封筒 (料金受取人払) でお送りください。</w:t>
      </w:r>
    </w:p>
    <w:p w14:paraId="01E3E9BB" w14:textId="353608E4" w:rsidR="00A1695B" w:rsidRDefault="00A00265" w:rsidP="00A00265">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別の封筒をご使用いただく場合は、当財団の連絡先にお送りください。この場合、送料はご負担ください。</w:t>
      </w:r>
    </w:p>
    <w:p w14:paraId="019BD9A2" w14:textId="53B1B049" w:rsidR="00A1695B" w:rsidRPr="0073543A" w:rsidRDefault="0073543A" w:rsidP="0023580C">
      <w:pPr>
        <w:widowControl/>
        <w:ind w:leftChars="202" w:left="424"/>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年</w:t>
      </w:r>
      <w:r>
        <w:rPr>
          <w:rFonts w:ascii="Meiryo UI" w:eastAsia="Meiryo UI" w:hAnsi="Meiryo UI" w:hint="eastAsia"/>
          <w:b/>
          <w:bCs/>
          <w:sz w:val="22"/>
          <w:szCs w:val="28"/>
          <w:lang w:val="da-DK"/>
        </w:rPr>
        <w:t>9</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16</w:t>
      </w:r>
      <w:r w:rsidRPr="00B87D6F">
        <w:rPr>
          <w:rFonts w:ascii="Meiryo UI" w:eastAsia="Meiryo UI" w:hAnsi="Meiryo UI" w:hint="eastAsia"/>
          <w:b/>
          <w:bCs/>
          <w:sz w:val="22"/>
          <w:szCs w:val="28"/>
          <w:lang w:val="da-DK"/>
        </w:rPr>
        <w:t>日 (</w:t>
      </w:r>
      <w:r>
        <w:rPr>
          <w:rFonts w:ascii="Meiryo UI" w:eastAsia="Meiryo UI" w:hAnsi="Meiryo UI" w:hint="eastAsia"/>
          <w:b/>
          <w:bCs/>
          <w:sz w:val="22"/>
          <w:szCs w:val="28"/>
          <w:lang w:val="da-DK"/>
        </w:rPr>
        <w:t>火</w:t>
      </w:r>
      <w:r w:rsidRPr="00B87D6F">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056C4A64" w14:textId="7A12A430" w:rsidR="009740CC" w:rsidRDefault="009740CC" w:rsidP="009740CC">
      <w:pPr>
        <w:widowControl/>
        <w:numPr>
          <w:ilvl w:val="0"/>
          <w:numId w:val="5"/>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szCs w:val="21"/>
          <w:lang w:val="da-DK"/>
        </w:rPr>
        <w:t>食物繊維</w:t>
      </w:r>
      <w:r w:rsidR="00E023AE">
        <w:rPr>
          <w:rFonts w:ascii="ＭＳ Ｐ明朝" w:eastAsia="ＭＳ Ｐ明朝" w:hAnsi="ＭＳ Ｐ明朝" w:hint="eastAsia"/>
          <w:szCs w:val="21"/>
          <w:lang w:val="da-DK"/>
        </w:rPr>
        <w:t>に関する</w:t>
      </w:r>
      <w:r>
        <w:rPr>
          <w:rFonts w:ascii="ＭＳ Ｐ明朝" w:eastAsia="ＭＳ Ｐ明朝" w:hAnsi="ＭＳ Ｐ明朝" w:hint="eastAsia"/>
          <w:szCs w:val="21"/>
          <w:lang w:val="da-DK"/>
        </w:rPr>
        <w:t>回答</w:t>
      </w:r>
      <w:r w:rsidR="003536B1">
        <w:rPr>
          <w:rFonts w:ascii="ＭＳ Ｐ明朝" w:eastAsia="ＭＳ Ｐ明朝" w:hAnsi="ＭＳ Ｐ明朝" w:hint="eastAsia"/>
          <w:szCs w:val="21"/>
          <w:lang w:val="da-DK"/>
        </w:rPr>
        <w:t>用紙</w:t>
      </w:r>
      <w:r>
        <w:rPr>
          <w:rFonts w:ascii="ＭＳ Ｐ明朝" w:eastAsia="ＭＳ Ｐ明朝" w:hAnsi="ＭＳ Ｐ明朝" w:hint="eastAsia"/>
          <w:szCs w:val="21"/>
          <w:lang w:val="da-DK"/>
        </w:rPr>
        <w:t>の送付</w:t>
      </w:r>
    </w:p>
    <w:p w14:paraId="1B01AA91" w14:textId="0C01CC4B" w:rsidR="009740CC" w:rsidRPr="009740CC" w:rsidRDefault="009740CC" w:rsidP="0023580C">
      <w:pPr>
        <w:pStyle w:val="ae"/>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追加項目に参加する場合、当財団ホームページより 「食物繊維</w:t>
      </w:r>
      <w:r w:rsidR="00E023AE">
        <w:rPr>
          <w:rFonts w:ascii="ＭＳ Ｐ明朝" w:eastAsia="ＭＳ Ｐ明朝" w:hAnsi="ＭＳ Ｐ明朝" w:hint="eastAsia"/>
          <w:szCs w:val="21"/>
          <w:lang w:val="da-DK"/>
        </w:rPr>
        <w:t>に関する</w:t>
      </w:r>
      <w:r w:rsidR="003536B1">
        <w:rPr>
          <w:rFonts w:ascii="ＭＳ Ｐ明朝" w:eastAsia="ＭＳ Ｐ明朝" w:hAnsi="ＭＳ Ｐ明朝" w:hint="eastAsia"/>
          <w:szCs w:val="21"/>
          <w:lang w:val="da-DK"/>
        </w:rPr>
        <w:t>回答用紙</w:t>
      </w:r>
      <w:r>
        <w:rPr>
          <w:rFonts w:ascii="ＭＳ Ｐ明朝" w:eastAsia="ＭＳ Ｐ明朝" w:hAnsi="ＭＳ Ｐ明朝" w:hint="eastAsia"/>
          <w:szCs w:val="21"/>
          <w:lang w:val="da-DK"/>
        </w:rPr>
        <w:t>」 をダウンロードいただき、</w:t>
      </w:r>
      <w:r w:rsidRPr="009740CC">
        <w:rPr>
          <w:rFonts w:ascii="ＭＳ Ｐ明朝" w:eastAsia="ＭＳ Ｐ明朝" w:hAnsi="ＭＳ Ｐ明朝" w:hint="eastAsia"/>
          <w:lang w:val="da-DK"/>
        </w:rPr>
        <w:t>ご記入のうえ、</w:t>
      </w:r>
      <w:r w:rsidR="003536B1">
        <w:rPr>
          <w:rFonts w:ascii="ＭＳ Ｐ明朝" w:eastAsia="ＭＳ Ｐ明朝" w:hAnsi="ＭＳ Ｐ明朝" w:hint="eastAsia"/>
          <w:lang w:val="da-DK"/>
        </w:rPr>
        <w:t>生データ (写し) とともに</w:t>
      </w:r>
      <w:r w:rsidRPr="009740CC">
        <w:rPr>
          <w:rFonts w:ascii="ＭＳ Ｐ明朝" w:eastAsia="ＭＳ Ｐ明朝" w:hAnsi="ＭＳ Ｐ明朝" w:hint="eastAsia"/>
          <w:lang w:val="da-DK"/>
        </w:rPr>
        <w:t>同梱の返信用封筒 (料金受取人払) でお送りください。</w:t>
      </w:r>
    </w:p>
    <w:p w14:paraId="29F92DE8" w14:textId="77777777" w:rsidR="009740CC" w:rsidRPr="009740CC" w:rsidRDefault="009740CC" w:rsidP="0023580C">
      <w:pPr>
        <w:pStyle w:val="ae"/>
        <w:tabs>
          <w:tab w:val="num" w:pos="709"/>
        </w:tabs>
        <w:ind w:leftChars="300" w:left="630"/>
        <w:rPr>
          <w:rFonts w:ascii="ＭＳ Ｐ明朝" w:eastAsia="ＭＳ Ｐ明朝" w:hAnsi="ＭＳ Ｐ明朝"/>
          <w:lang w:val="da-DK"/>
        </w:rPr>
      </w:pPr>
      <w:r w:rsidRPr="009740CC">
        <w:rPr>
          <w:rFonts w:ascii="ＭＳ Ｐ明朝" w:eastAsia="ＭＳ Ｐ明朝" w:hAnsi="ＭＳ Ｐ明朝" w:hint="eastAsia"/>
          <w:lang w:val="da-DK"/>
        </w:rPr>
        <w:t>別の封筒をご使用いただく場合は、当財団の連絡先にお送りください。この場合、送料はご負担ください。</w:t>
      </w:r>
    </w:p>
    <w:p w14:paraId="1045A339" w14:textId="125569BE" w:rsidR="0073543A" w:rsidRPr="009740CC" w:rsidRDefault="009740CC" w:rsidP="0023580C">
      <w:pPr>
        <w:widowControl/>
        <w:ind w:leftChars="202" w:left="424"/>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B87D6F">
        <w:rPr>
          <w:rFonts w:ascii="Meiryo UI" w:eastAsia="Meiryo UI" w:hAnsi="Meiryo UI" w:hint="eastAsia"/>
          <w:b/>
          <w:bCs/>
          <w:sz w:val="22"/>
          <w:szCs w:val="28"/>
          <w:lang w:val="da-DK"/>
        </w:rPr>
        <w:t>期限</w:t>
      </w:r>
      <w:r w:rsidRPr="00B87D6F">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25</w:t>
      </w:r>
      <w:r w:rsidRPr="00B87D6F">
        <w:rPr>
          <w:rFonts w:ascii="Meiryo UI" w:eastAsia="Meiryo UI" w:hAnsi="Meiryo UI" w:hint="eastAsia"/>
          <w:b/>
          <w:bCs/>
          <w:sz w:val="22"/>
          <w:szCs w:val="28"/>
          <w:lang w:val="da-DK"/>
        </w:rPr>
        <w:t>年</w:t>
      </w:r>
      <w:r>
        <w:rPr>
          <w:rFonts w:ascii="Meiryo UI" w:eastAsia="Meiryo UI" w:hAnsi="Meiryo UI" w:hint="eastAsia"/>
          <w:b/>
          <w:bCs/>
          <w:sz w:val="22"/>
          <w:szCs w:val="28"/>
          <w:lang w:val="da-DK"/>
        </w:rPr>
        <w:t>9</w:t>
      </w:r>
      <w:r w:rsidRPr="00B87D6F">
        <w:rPr>
          <w:rFonts w:ascii="Meiryo UI" w:eastAsia="Meiryo UI" w:hAnsi="Meiryo UI" w:hint="eastAsia"/>
          <w:b/>
          <w:bCs/>
          <w:sz w:val="22"/>
          <w:szCs w:val="28"/>
          <w:lang w:val="da-DK"/>
        </w:rPr>
        <w:t>月</w:t>
      </w:r>
      <w:r>
        <w:rPr>
          <w:rFonts w:ascii="Meiryo UI" w:eastAsia="Meiryo UI" w:hAnsi="Meiryo UI" w:hint="eastAsia"/>
          <w:b/>
          <w:bCs/>
          <w:sz w:val="22"/>
          <w:szCs w:val="28"/>
          <w:lang w:val="da-DK"/>
        </w:rPr>
        <w:t>16</w:t>
      </w:r>
      <w:r w:rsidRPr="00B87D6F">
        <w:rPr>
          <w:rFonts w:ascii="Meiryo UI" w:eastAsia="Meiryo UI" w:hAnsi="Meiryo UI" w:hint="eastAsia"/>
          <w:b/>
          <w:bCs/>
          <w:sz w:val="22"/>
          <w:szCs w:val="28"/>
          <w:lang w:val="da-DK"/>
        </w:rPr>
        <w:t>日 (</w:t>
      </w:r>
      <w:r>
        <w:rPr>
          <w:rFonts w:ascii="Meiryo UI" w:eastAsia="Meiryo UI" w:hAnsi="Meiryo UI" w:hint="eastAsia"/>
          <w:b/>
          <w:bCs/>
          <w:sz w:val="22"/>
          <w:szCs w:val="28"/>
          <w:lang w:val="da-DK"/>
        </w:rPr>
        <w:t>火</w:t>
      </w:r>
      <w:r w:rsidRPr="00B87D6F">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1B50539A" w14:textId="77777777" w:rsidR="009740CC" w:rsidRDefault="009740CC" w:rsidP="00A1695B">
      <w:pPr>
        <w:rPr>
          <w:rFonts w:ascii="ＭＳ Ｐ明朝" w:eastAsia="ＭＳ Ｐ明朝" w:hAnsi="ＭＳ Ｐ明朝"/>
          <w:lang w:val="da-DK"/>
        </w:rPr>
      </w:pPr>
    </w:p>
    <w:p w14:paraId="43C3DD6F" w14:textId="77777777" w:rsidR="001F3AFD" w:rsidRDefault="00366CD0" w:rsidP="006528ED">
      <w:pPr>
        <w:pStyle w:val="ae"/>
        <w:widowControl/>
        <w:numPr>
          <w:ilvl w:val="0"/>
          <w:numId w:val="3"/>
        </w:numPr>
        <w:spacing w:before="120"/>
        <w:ind w:leftChars="0" w:hangingChars="200"/>
        <w:jc w:val="left"/>
        <w:rPr>
          <w:rFonts w:ascii="ＭＳ Ｐ明朝" w:eastAsia="ＭＳ Ｐ明朝" w:hAnsi="ＭＳ Ｐ明朝"/>
          <w:lang w:val="da-DK"/>
        </w:rPr>
      </w:pPr>
      <w:r w:rsidRPr="00E05550">
        <w:rPr>
          <w:rFonts w:ascii="ＭＳ Ｐ明朝" w:eastAsia="ＭＳ Ｐ明朝" w:hAnsi="ＭＳ Ｐ明朝" w:hint="eastAsia"/>
          <w:lang w:val="da-DK"/>
        </w:rPr>
        <w:t>調査結果報告書</w:t>
      </w:r>
    </w:p>
    <w:p w14:paraId="2FB3D1F8" w14:textId="18BE5D8C" w:rsidR="001F3AFD" w:rsidRPr="00E05550" w:rsidRDefault="00A1695B" w:rsidP="00E05550">
      <w:pPr>
        <w:pStyle w:val="ae"/>
        <w:widowControl/>
        <w:ind w:leftChars="0" w:left="422"/>
        <w:jc w:val="left"/>
        <w:rPr>
          <w:rFonts w:ascii="ＭＳ Ｐ明朝" w:eastAsia="ＭＳ Ｐ明朝" w:hAnsi="ＭＳ Ｐ明朝"/>
          <w:lang w:val="da-DK"/>
        </w:rPr>
      </w:pPr>
      <w:r w:rsidRPr="00E05550">
        <w:rPr>
          <w:rFonts w:ascii="ＭＳ Ｐ明朝" w:eastAsia="ＭＳ Ｐ明朝" w:hAnsi="ＭＳ Ｐ明朝"/>
          <w:b/>
          <w:bCs/>
          <w:u w:val="single"/>
          <w:lang w:val="da-DK"/>
        </w:rPr>
        <w:t>202</w:t>
      </w:r>
      <w:r w:rsidR="0073543A">
        <w:rPr>
          <w:rFonts w:ascii="ＭＳ Ｐ明朝" w:eastAsia="ＭＳ Ｐ明朝" w:hAnsi="ＭＳ Ｐ明朝" w:hint="eastAsia"/>
          <w:b/>
          <w:bCs/>
          <w:u w:val="single"/>
          <w:lang w:val="da-DK"/>
        </w:rPr>
        <w:t>6</w:t>
      </w:r>
      <w:r w:rsidRPr="00E05550">
        <w:rPr>
          <w:rFonts w:ascii="ＭＳ Ｐ明朝" w:eastAsia="ＭＳ Ｐ明朝" w:hAnsi="ＭＳ Ｐ明朝" w:hint="eastAsia"/>
          <w:b/>
          <w:bCs/>
          <w:u w:val="single"/>
          <w:lang w:val="da-DK"/>
        </w:rPr>
        <w:t>年</w:t>
      </w:r>
      <w:r w:rsidR="002C3470" w:rsidRPr="00E05550">
        <w:rPr>
          <w:rFonts w:ascii="ＭＳ Ｐ明朝" w:eastAsia="ＭＳ Ｐ明朝" w:hAnsi="ＭＳ Ｐ明朝"/>
          <w:b/>
          <w:bCs/>
          <w:u w:val="single"/>
          <w:lang w:val="da-DK"/>
        </w:rPr>
        <w:t>1</w:t>
      </w:r>
      <w:r w:rsidRPr="00E05550">
        <w:rPr>
          <w:rFonts w:ascii="ＭＳ Ｐ明朝" w:eastAsia="ＭＳ Ｐ明朝" w:hAnsi="ＭＳ Ｐ明朝" w:hint="eastAsia"/>
          <w:b/>
          <w:bCs/>
          <w:u w:val="single"/>
          <w:lang w:val="da-DK"/>
        </w:rPr>
        <w:t>月</w:t>
      </w:r>
      <w:r w:rsidR="001F3AFD">
        <w:rPr>
          <w:rFonts w:ascii="ＭＳ Ｐ明朝" w:eastAsia="ＭＳ Ｐ明朝" w:hAnsi="ＭＳ Ｐ明朝" w:hint="eastAsia"/>
          <w:b/>
          <w:bCs/>
          <w:u w:val="single"/>
          <w:lang w:val="da-DK"/>
        </w:rPr>
        <w:t>下旬</w:t>
      </w:r>
      <w:r w:rsidRPr="00E05550">
        <w:rPr>
          <w:rFonts w:ascii="ＭＳ Ｐ明朝" w:eastAsia="ＭＳ Ｐ明朝" w:hAnsi="ＭＳ Ｐ明朝"/>
          <w:b/>
          <w:bCs/>
          <w:u w:val="single"/>
          <w:lang w:val="da-DK"/>
        </w:rPr>
        <w:t xml:space="preserve"> </w:t>
      </w:r>
      <w:r w:rsidRPr="00E05550">
        <w:rPr>
          <w:rFonts w:ascii="ＭＳ Ｐ明朝" w:eastAsia="ＭＳ Ｐ明朝" w:hAnsi="ＭＳ Ｐ明朝" w:hint="eastAsia"/>
          <w:b/>
          <w:bCs/>
          <w:u w:val="single"/>
          <w:lang w:val="da-DK"/>
        </w:rPr>
        <w:t>発送予定</w:t>
      </w:r>
    </w:p>
    <w:p w14:paraId="3DF2928E" w14:textId="77777777" w:rsidR="00A1695B" w:rsidRDefault="00A1695B" w:rsidP="00E05550">
      <w:pPr>
        <w:pStyle w:val="ae"/>
        <w:widowControl/>
        <w:ind w:leftChars="0" w:left="422"/>
        <w:jc w:val="left"/>
        <w:rPr>
          <w:lang w:val="da-DK"/>
        </w:rPr>
      </w:pPr>
      <w:r>
        <w:rPr>
          <w:rFonts w:hint="eastAsia"/>
          <w:lang w:val="da-DK"/>
        </w:rPr>
        <w:t>事前にご提出いただいた参加申込書に従い発送いたします。</w:t>
      </w:r>
    </w:p>
    <w:p w14:paraId="6C567E52" w14:textId="77777777" w:rsidR="009740CC" w:rsidRDefault="009740CC" w:rsidP="0023580C">
      <w:pPr>
        <w:rPr>
          <w:rFonts w:ascii="ＭＳ Ｐ明朝" w:eastAsia="ＭＳ Ｐ明朝" w:hAnsi="ＭＳ Ｐ明朝"/>
          <w:lang w:val="da-DK"/>
        </w:rPr>
      </w:pPr>
    </w:p>
    <w:p w14:paraId="2D6E745E" w14:textId="77777777" w:rsidR="00A1695B" w:rsidRDefault="00A1695B" w:rsidP="006528ED">
      <w:pPr>
        <w:pStyle w:val="ae"/>
        <w:widowControl/>
        <w:numPr>
          <w:ilvl w:val="0"/>
          <w:numId w:val="4"/>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注意事項</w:t>
      </w:r>
    </w:p>
    <w:p w14:paraId="5DB852EC" w14:textId="373AB6A5" w:rsidR="0037731F" w:rsidRPr="005A77E6" w:rsidRDefault="00A1695B" w:rsidP="00750366">
      <w:pPr>
        <w:widowControl/>
        <w:numPr>
          <w:ilvl w:val="2"/>
          <w:numId w:val="5"/>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3C46BB">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351516A1" w14:textId="4C491D3D" w:rsidR="00A1695B" w:rsidRDefault="00366CD0" w:rsidP="006528ED">
      <w:pPr>
        <w:widowControl/>
        <w:numPr>
          <w:ilvl w:val="2"/>
          <w:numId w:val="5"/>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w:t>
      </w:r>
      <w:r w:rsidR="00427F19">
        <w:rPr>
          <w:rFonts w:ascii="ＭＳ Ｐ明朝" w:eastAsia="ＭＳ Ｐ明朝" w:hAnsi="ＭＳ Ｐ明朝" w:hint="eastAsia"/>
          <w:lang w:val="da-DK"/>
        </w:rPr>
        <w:t xml:space="preserve"> </w:t>
      </w:r>
      <w:r>
        <w:rPr>
          <w:rFonts w:ascii="ＭＳ Ｐ明朝" w:eastAsia="ＭＳ Ｐ明朝" w:hAnsi="ＭＳ Ｐ明朝" w:hint="eastAsia"/>
          <w:lang w:val="da-DK"/>
        </w:rPr>
        <w:t>「お問い合わせ」</w:t>
      </w:r>
      <w:r w:rsidR="00427F19">
        <w:rPr>
          <w:rFonts w:ascii="ＭＳ Ｐ明朝" w:eastAsia="ＭＳ Ｐ明朝" w:hAnsi="ＭＳ Ｐ明朝" w:hint="eastAsia"/>
          <w:lang w:val="da-DK"/>
        </w:rPr>
        <w:t xml:space="preserve"> </w:t>
      </w:r>
      <w:r w:rsidR="003C46BB">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Pr>
          <w:rFonts w:ascii="ＭＳ Ｐ明朝" w:eastAsia="ＭＳ Ｐ明朝" w:hAnsi="ＭＳ Ｐ明朝" w:hint="eastAsia"/>
          <w:lang w:val="da-DK"/>
        </w:rPr>
        <w:br/>
      </w:r>
      <w:r>
        <w:rPr>
          <w:rFonts w:ascii="ＭＳ Ｐ明朝" w:eastAsia="ＭＳ Ｐ明朝" w:hAnsi="ＭＳ Ｐ明朝" w:hint="eastAsia"/>
          <w:b/>
          <w:bCs/>
          <w:lang w:val="da-DK"/>
        </w:rPr>
        <w:t>調査試料発送後の参加中止につきましては調査費用が発生いたします。</w:t>
      </w:r>
    </w:p>
    <w:p w14:paraId="72641707" w14:textId="40ADEF94" w:rsidR="001F3AFD" w:rsidRDefault="00A1695B" w:rsidP="00750366">
      <w:pPr>
        <w:widowControl/>
        <w:numPr>
          <w:ilvl w:val="2"/>
          <w:numId w:val="5"/>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6A5F801A" w14:textId="77777777" w:rsidR="00A61FD7" w:rsidRPr="0098674C" w:rsidRDefault="00A61FD7" w:rsidP="0023580C">
      <w:pPr>
        <w:widowControl/>
        <w:ind w:left="630"/>
        <w:jc w:val="left"/>
        <w:rPr>
          <w:rFonts w:ascii="ＭＳ Ｐ明朝" w:eastAsia="ＭＳ Ｐ明朝" w:hAnsi="ＭＳ Ｐ明朝"/>
          <w:lang w:val="da-DK"/>
        </w:rPr>
      </w:pPr>
    </w:p>
    <w:p w14:paraId="50C94134" w14:textId="77777777" w:rsidR="00A1695B" w:rsidRDefault="00A1695B" w:rsidP="006528ED">
      <w:pPr>
        <w:pStyle w:val="ae"/>
        <w:widowControl/>
        <w:numPr>
          <w:ilvl w:val="0"/>
          <w:numId w:val="4"/>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A1695B" w14:paraId="5E1B4492" w14:textId="77777777" w:rsidTr="000C4863">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53D73DF2" w14:textId="77777777" w:rsidR="00A1695B" w:rsidRDefault="00A1695B" w:rsidP="000C4863">
            <w:pPr>
              <w:tabs>
                <w:tab w:val="left" w:pos="2100"/>
              </w:tabs>
              <w:rPr>
                <w:rFonts w:ascii="ＭＳ Ｐ明朝" w:eastAsia="ＭＳ Ｐ明朝" w:hAnsi="ＭＳ Ｐ明朝"/>
                <w:lang w:val="da-DK"/>
              </w:rPr>
            </w:pPr>
            <w:r>
              <w:rPr>
                <w:rFonts w:ascii="ＭＳ Ｐ明朝" w:eastAsia="ＭＳ Ｐ明朝" w:hAnsi="ＭＳ Ｐ明朝" w:hint="eastAsia"/>
                <w:lang w:val="da-DK"/>
              </w:rPr>
              <w:t>一般財団法人食品薬品安全センター　秦野研究所</w:t>
            </w:r>
          </w:p>
          <w:p w14:paraId="03704B2E" w14:textId="77777777" w:rsidR="00A1695B" w:rsidRDefault="00A1695B" w:rsidP="000C4863">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Pr>
                <w:rFonts w:ascii="ＭＳ Ｐ明朝" w:eastAsia="ＭＳ Ｐ明朝" w:hAnsi="ＭＳ Ｐ明朝" w:hint="eastAsia"/>
              </w:rPr>
              <w:t xml:space="preserve">事業部　食品衛生外部精度管理調査室　</w:t>
            </w:r>
            <w:r>
              <w:rPr>
                <w:rFonts w:ascii="ＭＳ Ｐ明朝" w:eastAsia="ＭＳ Ｐ明朝" w:hAnsi="ＭＳ Ｐ明朝"/>
              </w:rPr>
              <w:ruby>
                <w:rubyPr>
                  <w:rubyAlign w:val="distributeSpace"/>
                  <w:hps w:val="10"/>
                  <w:hpsRaise w:val="18"/>
                  <w:hpsBaseText w:val="21"/>
                  <w:lid w:val="ja-JP"/>
                </w:rubyPr>
                <w:rt>
                  <w:r w:rsidR="00A1695B" w:rsidRPr="001C2249">
                    <w:rPr>
                      <w:rFonts w:ascii="ＭＳ Ｐ明朝" w:eastAsia="ＭＳ Ｐ明朝" w:hAnsi="ＭＳ Ｐ明朝"/>
                      <w:sz w:val="10"/>
                    </w:rPr>
                    <w:t>たかさか</w:t>
                  </w:r>
                </w:rt>
                <w:rubyBase>
                  <w:r w:rsidR="00A1695B">
                    <w:rPr>
                      <w:rFonts w:ascii="ＭＳ Ｐ明朝" w:eastAsia="ＭＳ Ｐ明朝" w:hAnsi="ＭＳ Ｐ明朝"/>
                    </w:rPr>
                    <w:t>高坂</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A1695B">
                    <w:rPr>
                      <w:rFonts w:ascii="ＭＳ Ｐ明朝" w:eastAsia="ＭＳ Ｐ明朝" w:hAnsi="ＭＳ Ｐ明朝" w:hint="eastAsia"/>
                      <w:sz w:val="10"/>
                      <w:szCs w:val="10"/>
                    </w:rPr>
                    <w:t>のりこ</w:t>
                  </w:r>
                </w:rt>
                <w:rubyBase>
                  <w:r w:rsidR="00A1695B">
                    <w:rPr>
                      <w:rFonts w:ascii="ＭＳ Ｐ明朝" w:eastAsia="ＭＳ Ｐ明朝" w:hAnsi="ＭＳ Ｐ明朝" w:hint="eastAsia"/>
                    </w:rPr>
                    <w:t>典子</w:t>
                  </w:r>
                </w:rubyBase>
              </w:ruby>
            </w:r>
            <w:r>
              <w:rPr>
                <w:rFonts w:ascii="ＭＳ Ｐ明朝" w:eastAsia="ＭＳ Ｐ明朝" w:hAnsi="ＭＳ Ｐ明朝" w:hint="eastAsia"/>
              </w:rPr>
              <w:t xml:space="preserve">　または　</w:t>
            </w:r>
            <w:r>
              <w:rPr>
                <w:rFonts w:ascii="ＭＳ Ｐ明朝" w:eastAsia="ＭＳ Ｐ明朝" w:hAnsi="ＭＳ Ｐ明朝"/>
              </w:rPr>
              <w:ruby>
                <w:rubyPr>
                  <w:rubyAlign w:val="distributeSpace"/>
                  <w:hps w:val="10"/>
                  <w:hpsRaise w:val="18"/>
                  <w:hpsBaseText w:val="21"/>
                  <w:lid w:val="ja-JP"/>
                </w:rubyPr>
                <w:rt>
                  <w:r w:rsidR="00A1695B" w:rsidRPr="001C2249">
                    <w:rPr>
                      <w:rFonts w:ascii="ＭＳ Ｐ明朝" w:eastAsia="ＭＳ Ｐ明朝" w:hAnsi="ＭＳ Ｐ明朝"/>
                      <w:sz w:val="10"/>
                    </w:rPr>
                    <w:t>ひらばやし</w:t>
                  </w:r>
                </w:rt>
                <w:rubyBase>
                  <w:r w:rsidR="00A1695B">
                    <w:rPr>
                      <w:rFonts w:ascii="ＭＳ Ｐ明朝" w:eastAsia="ＭＳ Ｐ明朝" w:hAnsi="ＭＳ Ｐ明朝"/>
                    </w:rPr>
                    <w:t>平林</w:t>
                  </w:r>
                </w:rubyBase>
              </w:ruby>
            </w:r>
            <w:r>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A1695B" w:rsidRPr="001C2249">
                    <w:rPr>
                      <w:rFonts w:ascii="ＭＳ Ｐ明朝" w:eastAsia="ＭＳ Ｐ明朝" w:hAnsi="ＭＳ Ｐ明朝"/>
                      <w:sz w:val="10"/>
                    </w:rPr>
                    <w:t>なおゆき</w:t>
                  </w:r>
                </w:rt>
                <w:rubyBase>
                  <w:r w:rsidR="00A1695B">
                    <w:rPr>
                      <w:rFonts w:ascii="ＭＳ Ｐ明朝" w:eastAsia="ＭＳ Ｐ明朝" w:hAnsi="ＭＳ Ｐ明朝"/>
                    </w:rPr>
                    <w:t>尚之</w:t>
                  </w:r>
                </w:rubyBase>
              </w:ruby>
            </w:r>
          </w:p>
          <w:p w14:paraId="0600C429" w14:textId="77777777" w:rsidR="00A1695B" w:rsidRPr="00DA625C" w:rsidRDefault="00A1695B" w:rsidP="000C4863">
            <w:pPr>
              <w:tabs>
                <w:tab w:val="left" w:pos="2100"/>
              </w:tabs>
              <w:rPr>
                <w:rFonts w:ascii="ＭＳ Ｐ明朝" w:eastAsia="ＭＳ Ｐ明朝" w:hAnsi="ＭＳ Ｐ明朝"/>
                <w:lang w:val="da-DK"/>
              </w:rPr>
            </w:pPr>
          </w:p>
          <w:p w14:paraId="6671FEF5" w14:textId="77777777" w:rsidR="00A1695B" w:rsidRDefault="00A1695B" w:rsidP="000C4863">
            <w:pPr>
              <w:tabs>
                <w:tab w:val="left" w:pos="2100"/>
              </w:tabs>
              <w:rPr>
                <w:rFonts w:ascii="ＭＳ Ｐ明朝" w:eastAsia="ＭＳ Ｐ明朝" w:hAnsi="ＭＳ Ｐ明朝"/>
                <w:lang w:val="da-DK"/>
              </w:rPr>
            </w:pPr>
            <w:r>
              <w:rPr>
                <w:rFonts w:ascii="ＭＳ Ｐ明朝" w:eastAsia="ＭＳ Ｐ明朝" w:hAnsi="ＭＳ Ｐ明朝" w:hint="eastAsia"/>
                <w:lang w:val="da-DK"/>
              </w:rPr>
              <w:t>〒257-8523　神奈川県秦野市落合729番地の5</w:t>
            </w:r>
          </w:p>
          <w:p w14:paraId="3E4EE155" w14:textId="77777777" w:rsidR="00A1695B" w:rsidRDefault="00A1695B" w:rsidP="000C4863">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73275C08" w14:textId="4C2FBDED" w:rsidR="00A1695B" w:rsidRDefault="00A1695B" w:rsidP="000C4863">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Pr>
                <w:rFonts w:ascii="ＭＳ Ｐ明朝" w:eastAsia="ＭＳ Ｐ明朝" w:hAnsi="ＭＳ Ｐ明朝" w:hint="eastAsia"/>
                <w:lang w:val="da-DK"/>
              </w:rPr>
              <w:tab/>
              <w:t>http</w:t>
            </w:r>
            <w:r w:rsidR="006528ED">
              <w:rPr>
                <w:rFonts w:ascii="ＭＳ Ｐ明朝" w:eastAsia="ＭＳ Ｐ明朝" w:hAnsi="ＭＳ Ｐ明朝"/>
                <w:lang w:val="da-DK"/>
              </w:rPr>
              <w:t>s</w:t>
            </w:r>
            <w:r>
              <w:rPr>
                <w:rFonts w:ascii="ＭＳ Ｐ明朝" w:eastAsia="ＭＳ Ｐ明朝" w:hAnsi="ＭＳ Ｐ明朝" w:hint="eastAsia"/>
                <w:lang w:val="da-DK"/>
              </w:rPr>
              <w:t>://www.fdsc.or.jp</w:t>
            </w:r>
          </w:p>
          <w:p w14:paraId="48029D29" w14:textId="77777777" w:rsidR="00A1695B" w:rsidRDefault="00A1695B" w:rsidP="000C4863">
            <w:pPr>
              <w:tabs>
                <w:tab w:val="left" w:pos="2100"/>
                <w:tab w:val="left" w:pos="3360"/>
              </w:tabs>
              <w:rPr>
                <w:rFonts w:ascii="ＭＳ Ｐ明朝" w:eastAsia="ＭＳ Ｐ明朝" w:hAnsi="ＭＳ Ｐ明朝"/>
                <w:lang w:val="da-DK"/>
              </w:rPr>
            </w:pPr>
          </w:p>
          <w:p w14:paraId="27540A48" w14:textId="2D4739D8" w:rsidR="00A1695B" w:rsidRDefault="00A1695B" w:rsidP="000C4863">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3C46BB">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187FAD6F" w14:textId="77777777" w:rsidR="006960BA" w:rsidRDefault="006960BA" w:rsidP="004E2077">
      <w:pPr>
        <w:jc w:val="center"/>
        <w:rPr>
          <w:rFonts w:ascii="ＭＳ Ｐ明朝" w:eastAsia="ＭＳ Ｐ明朝" w:hAnsi="ＭＳ Ｐ明朝"/>
          <w:lang w:val="da-DK"/>
        </w:rPr>
        <w:sectPr w:rsidR="006960BA" w:rsidSect="00D55EC6">
          <w:headerReference w:type="default" r:id="rId9"/>
          <w:footerReference w:type="default" r:id="rId10"/>
          <w:pgSz w:w="11906" w:h="16838"/>
          <w:pgMar w:top="1701" w:right="1418" w:bottom="1701" w:left="1418" w:header="851" w:footer="992" w:gutter="0"/>
          <w:cols w:space="425"/>
          <w:docGrid w:type="lines" w:linePitch="360"/>
        </w:sectPr>
      </w:pPr>
    </w:p>
    <w:p w14:paraId="633AEB31" w14:textId="55D03CA5" w:rsidR="004E2077" w:rsidRPr="00E05550" w:rsidRDefault="001A5068" w:rsidP="00E7548A">
      <w:pPr>
        <w:spacing w:line="440" w:lineRule="exact"/>
        <w:jc w:val="center"/>
        <w:rPr>
          <w:rFonts w:ascii="ＭＳ Ｐゴシック" w:eastAsia="ＭＳ Ｐゴシック" w:hAnsi="ＭＳ Ｐゴシック"/>
          <w:sz w:val="28"/>
          <w:lang w:val="da-DK"/>
        </w:rPr>
      </w:pPr>
      <w:r w:rsidRPr="00EC5391">
        <w:rPr>
          <w:rFonts w:ascii="ＭＳ Ｐ明朝" w:eastAsia="ＭＳ Ｐ明朝" w:hAnsi="ＭＳ Ｐ明朝" w:hint="eastAsia"/>
          <w:sz w:val="28"/>
          <w:szCs w:val="28"/>
          <w:lang w:val="da-DK"/>
        </w:rPr>
        <w:lastRenderedPageBreak/>
        <w:t>栄養成分</w:t>
      </w:r>
      <w:r w:rsidR="004E2077" w:rsidRPr="00EC5391">
        <w:rPr>
          <w:rFonts w:ascii="ＭＳ Ｐ明朝" w:eastAsia="ＭＳ Ｐ明朝" w:hAnsi="ＭＳ Ｐ明朝" w:hint="eastAsia"/>
          <w:sz w:val="28"/>
          <w:szCs w:val="28"/>
          <w:lang w:val="da-DK"/>
        </w:rPr>
        <w:t>検査</w:t>
      </w:r>
      <w:r w:rsidR="00D72517" w:rsidRPr="00EC5391">
        <w:rPr>
          <w:rFonts w:ascii="ＭＳ Ｐ明朝" w:eastAsia="ＭＳ Ｐ明朝" w:hAnsi="ＭＳ Ｐ明朝" w:hint="eastAsia"/>
          <w:sz w:val="28"/>
          <w:szCs w:val="28"/>
          <w:lang w:val="da-DK"/>
        </w:rPr>
        <w:t xml:space="preserve"> (</w:t>
      </w:r>
      <w:r w:rsidR="00C54805" w:rsidRPr="00EC5391">
        <w:rPr>
          <w:rFonts w:ascii="ＭＳ Ｐ明朝" w:eastAsia="ＭＳ Ｐ明朝" w:hAnsi="ＭＳ Ｐ明朝" w:hint="eastAsia"/>
          <w:sz w:val="28"/>
          <w:szCs w:val="28"/>
          <w:lang w:val="da-DK"/>
        </w:rPr>
        <w:t xml:space="preserve">調査番号　</w:t>
      </w:r>
      <w:r w:rsidR="00277082">
        <w:rPr>
          <w:rFonts w:ascii="ＭＳ Ｐ明朝" w:eastAsia="ＭＳ Ｐ明朝" w:hAnsi="ＭＳ Ｐ明朝"/>
          <w:sz w:val="28"/>
          <w:szCs w:val="28"/>
          <w:lang w:val="da-DK"/>
        </w:rPr>
        <w:t>2</w:t>
      </w:r>
      <w:r w:rsidR="009E4E8C">
        <w:rPr>
          <w:rFonts w:ascii="ＭＳ Ｐ明朝" w:eastAsia="ＭＳ Ｐ明朝" w:hAnsi="ＭＳ Ｐ明朝" w:hint="eastAsia"/>
          <w:sz w:val="28"/>
          <w:szCs w:val="28"/>
          <w:lang w:val="da-DK"/>
        </w:rPr>
        <w:t>5</w:t>
      </w:r>
      <w:r w:rsidR="00277082" w:rsidRPr="00EC5391">
        <w:rPr>
          <w:rFonts w:ascii="ＭＳ Ｐ明朝" w:eastAsia="ＭＳ Ｐ明朝" w:hAnsi="ＭＳ Ｐ明朝" w:hint="eastAsia"/>
          <w:sz w:val="28"/>
          <w:szCs w:val="28"/>
          <w:lang w:val="da-DK"/>
        </w:rPr>
        <w:t>NI</w:t>
      </w:r>
      <w:r w:rsidR="00D72517" w:rsidRPr="00EC5391">
        <w:rPr>
          <w:rFonts w:ascii="ＭＳ Ｐ明朝" w:eastAsia="ＭＳ Ｐ明朝" w:hAnsi="ＭＳ Ｐ明朝" w:hint="eastAsia"/>
          <w:sz w:val="28"/>
          <w:szCs w:val="28"/>
          <w:lang w:val="da-DK"/>
        </w:rPr>
        <w:t xml:space="preserve">) </w:t>
      </w:r>
      <w:r w:rsidR="004E2077" w:rsidRPr="00EC5391">
        <w:rPr>
          <w:rFonts w:ascii="ＭＳ Ｐ明朝" w:eastAsia="ＭＳ Ｐ明朝" w:hAnsi="ＭＳ Ｐ明朝" w:hint="eastAsia"/>
          <w:sz w:val="28"/>
          <w:szCs w:val="28"/>
          <w:lang w:val="da-DK"/>
        </w:rPr>
        <w:t>：</w:t>
      </w:r>
      <w:r w:rsidR="00E7548A" w:rsidRPr="00E05550">
        <w:rPr>
          <w:rFonts w:ascii="ＭＳ Ｐゴシック" w:eastAsia="ＭＳ Ｐゴシック" w:hAnsi="ＭＳ Ｐゴシック"/>
          <w:sz w:val="28"/>
          <w:lang w:val="da-DK"/>
        </w:rPr>
        <w:t xml:space="preserve"> </w:t>
      </w:r>
      <w:r w:rsidR="004E2077" w:rsidRPr="00475480">
        <w:rPr>
          <w:rFonts w:ascii="ＭＳ Ｐゴシック" w:eastAsia="ＭＳ Ｐゴシック" w:hAnsi="ＭＳ Ｐゴシック" w:hint="eastAsia"/>
          <w:sz w:val="28"/>
        </w:rPr>
        <w:t>質問</w:t>
      </w:r>
      <w:r w:rsidR="00E7548A">
        <w:rPr>
          <w:rFonts w:ascii="ＭＳ Ｐゴシック" w:eastAsia="ＭＳ Ｐゴシック" w:hAnsi="ＭＳ Ｐゴシック" w:hint="eastAsia"/>
          <w:sz w:val="28"/>
        </w:rPr>
        <w:t>内容</w:t>
      </w:r>
    </w:p>
    <w:p w14:paraId="665DA71E" w14:textId="77777777" w:rsidR="004E2077" w:rsidRPr="009D69DD" w:rsidRDefault="004E2077" w:rsidP="004E2077">
      <w:pPr>
        <w:rPr>
          <w:rFonts w:ascii="ＭＳ Ｐ明朝" w:eastAsia="ＭＳ Ｐ明朝" w:hAnsi="ＭＳ Ｐ明朝"/>
          <w:szCs w:val="21"/>
          <w:lang w:val="da-DK"/>
        </w:rPr>
      </w:pPr>
    </w:p>
    <w:p w14:paraId="5390DB8F" w14:textId="49848B39" w:rsidR="00737B2F" w:rsidRPr="00A73D9A" w:rsidRDefault="00737B2F" w:rsidP="00E05550">
      <w:pPr>
        <w:spacing w:line="24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E84BDD">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7B0B0B9E" w14:textId="7F4B8AAD" w:rsidR="00737B2F" w:rsidRPr="00737B2F" w:rsidRDefault="00511402" w:rsidP="00E05550">
      <w:pPr>
        <w:spacing w:line="24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 xml:space="preserve">試料により、熱量、たんぱく質、脂質、炭水化物およびナトリウム </w:t>
      </w:r>
      <w:r>
        <w:rPr>
          <w:rFonts w:ascii="ＭＳ Ｐ明朝" w:eastAsia="ＭＳ Ｐ明朝" w:hAnsi="ＭＳ Ｐ明朝"/>
          <w:b/>
          <w:szCs w:val="21"/>
          <w:lang w:val="da-DK"/>
        </w:rPr>
        <w:t>(</w:t>
      </w:r>
      <w:r>
        <w:rPr>
          <w:rFonts w:ascii="ＭＳ Ｐ明朝" w:eastAsia="ＭＳ Ｐ明朝" w:hAnsi="ＭＳ Ｐ明朝" w:hint="eastAsia"/>
          <w:b/>
          <w:szCs w:val="21"/>
          <w:lang w:val="da-DK"/>
        </w:rPr>
        <w:t>食塩相当量</w:t>
      </w:r>
      <w:r>
        <w:rPr>
          <w:rFonts w:ascii="ＭＳ Ｐ明朝" w:eastAsia="ＭＳ Ｐ明朝" w:hAnsi="ＭＳ Ｐ明朝"/>
          <w:b/>
          <w:szCs w:val="21"/>
          <w:lang w:val="da-DK"/>
        </w:rPr>
        <w:t xml:space="preserve">) </w:t>
      </w:r>
      <w:r>
        <w:rPr>
          <w:rFonts w:ascii="ＭＳ Ｐ明朝" w:eastAsia="ＭＳ Ｐ明朝" w:hAnsi="ＭＳ Ｐ明朝" w:hint="eastAsia"/>
          <w:b/>
          <w:szCs w:val="21"/>
          <w:lang w:val="da-DK"/>
        </w:rPr>
        <w:t>の報告値が</w:t>
      </w:r>
      <w:r w:rsidR="007A404E">
        <w:rPr>
          <w:rFonts w:ascii="ＭＳ Ｐ明朝" w:eastAsia="ＭＳ Ｐ明朝" w:hAnsi="ＭＳ Ｐ明朝" w:hint="eastAsia"/>
          <w:b/>
          <w:szCs w:val="21"/>
          <w:lang w:val="da-DK"/>
        </w:rPr>
        <w:t xml:space="preserve"> </w:t>
      </w:r>
      <w:r w:rsidR="007A404E">
        <w:rPr>
          <w:rFonts w:ascii="ＭＳ Ｐ明朝" w:eastAsia="ＭＳ Ｐ明朝" w:hAnsi="ＭＳ Ｐ明朝"/>
          <w:b/>
          <w:szCs w:val="21"/>
          <w:lang w:val="da-DK"/>
        </w:rPr>
        <w:t>0 (</w:t>
      </w:r>
      <w:r>
        <w:rPr>
          <w:rFonts w:ascii="ＭＳ Ｐ明朝" w:eastAsia="ＭＳ Ｐ明朝" w:hAnsi="ＭＳ Ｐ明朝" w:hint="eastAsia"/>
          <w:b/>
          <w:szCs w:val="21"/>
          <w:lang w:val="da-DK"/>
        </w:rPr>
        <w:t>ゼロ</w:t>
      </w:r>
      <w:r w:rsidR="007A404E">
        <w:rPr>
          <w:rFonts w:ascii="ＭＳ Ｐ明朝" w:eastAsia="ＭＳ Ｐ明朝" w:hAnsi="ＭＳ Ｐ明朝" w:hint="eastAsia"/>
          <w:b/>
          <w:szCs w:val="21"/>
          <w:lang w:val="da-DK"/>
        </w:rPr>
        <w:t>)</w:t>
      </w:r>
      <w:r w:rsidR="007A404E">
        <w:rPr>
          <w:rFonts w:ascii="ＭＳ Ｐ明朝" w:eastAsia="ＭＳ Ｐ明朝" w:hAnsi="ＭＳ Ｐ明朝"/>
          <w:b/>
          <w:szCs w:val="21"/>
          <w:lang w:val="da-DK"/>
        </w:rPr>
        <w:t xml:space="preserve"> </w:t>
      </w:r>
      <w:r>
        <w:rPr>
          <w:rFonts w:ascii="ＭＳ Ｐ明朝" w:eastAsia="ＭＳ Ｐ明朝" w:hAnsi="ＭＳ Ｐ明朝" w:hint="eastAsia"/>
          <w:b/>
          <w:szCs w:val="21"/>
          <w:lang w:val="da-DK"/>
        </w:rPr>
        <w:t>と表示することができる量となる場合があります。</w:t>
      </w:r>
    </w:p>
    <w:p w14:paraId="7743E6D2" w14:textId="342498EA" w:rsidR="00737B2F" w:rsidRDefault="00737B2F" w:rsidP="00E05550">
      <w:pPr>
        <w:spacing w:line="24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599CB898" w14:textId="02FAF962" w:rsidR="00737B2F" w:rsidRDefault="00737B2F" w:rsidP="00511402">
      <w:pPr>
        <w:spacing w:line="240" w:lineRule="exact"/>
        <w:rPr>
          <w:rFonts w:ascii="ＭＳ Ｐ明朝" w:eastAsia="ＭＳ Ｐ明朝" w:hAnsi="ＭＳ Ｐ明朝"/>
          <w:b/>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569A5A44" w14:textId="634B9CEC" w:rsidR="005E4882" w:rsidRDefault="005E4882" w:rsidP="00511402">
      <w:pPr>
        <w:spacing w:line="240" w:lineRule="exact"/>
        <w:rPr>
          <w:rFonts w:ascii="ＭＳ Ｐ明朝" w:eastAsia="ＭＳ Ｐ明朝" w:hAnsi="ＭＳ Ｐ明朝"/>
          <w:b/>
          <w:lang w:val="da-DK"/>
        </w:rPr>
      </w:pPr>
      <w:r w:rsidRPr="001A5068">
        <w:rPr>
          <w:rFonts w:ascii="ＭＳ Ｐ明朝" w:eastAsia="ＭＳ Ｐ明朝" w:hAnsi="ＭＳ Ｐ明朝" w:hint="eastAsia"/>
          <w:b/>
          <w:szCs w:val="21"/>
          <w:lang w:val="da-DK"/>
        </w:rPr>
        <w:t>質量</w:t>
      </w:r>
      <w:r>
        <w:rPr>
          <w:rFonts w:ascii="ＭＳ Ｐ明朝" w:eastAsia="ＭＳ Ｐ明朝" w:hAnsi="ＭＳ Ｐ明朝" w:hint="eastAsia"/>
          <w:b/>
          <w:szCs w:val="21"/>
          <w:lang w:val="da-DK"/>
        </w:rPr>
        <w:t>に関する回答は、近似値をご</w:t>
      </w:r>
      <w:r w:rsidR="006178AD">
        <w:rPr>
          <w:rFonts w:ascii="ＭＳ Ｐ明朝" w:eastAsia="ＭＳ Ｐ明朝" w:hAnsi="ＭＳ Ｐ明朝" w:hint="eastAsia"/>
          <w:b/>
          <w:szCs w:val="21"/>
          <w:lang w:val="da-DK"/>
        </w:rPr>
        <w:t>入力</w:t>
      </w:r>
      <w:r>
        <w:rPr>
          <w:rFonts w:ascii="ＭＳ Ｐ明朝" w:eastAsia="ＭＳ Ｐ明朝" w:hAnsi="ＭＳ Ｐ明朝" w:hint="eastAsia"/>
          <w:b/>
          <w:szCs w:val="21"/>
          <w:lang w:val="da-DK"/>
        </w:rPr>
        <w:t>ください。</w:t>
      </w:r>
    </w:p>
    <w:p w14:paraId="76BEBC41" w14:textId="77777777" w:rsidR="005E4882" w:rsidRDefault="005E4882" w:rsidP="005E4882">
      <w:pPr>
        <w:spacing w:line="240" w:lineRule="exact"/>
        <w:rPr>
          <w:rFonts w:ascii="ＭＳ Ｐ明朝" w:eastAsia="ＭＳ Ｐ明朝" w:hAnsi="ＭＳ Ｐ明朝"/>
          <w:b/>
          <w:szCs w:val="21"/>
          <w:lang w:val="da-DK"/>
        </w:rPr>
      </w:pPr>
    </w:p>
    <w:p w14:paraId="4CB8BF00" w14:textId="77777777" w:rsidR="00E7548A" w:rsidRDefault="00E7548A" w:rsidP="006528ED">
      <w:pPr>
        <w:pStyle w:val="ae"/>
        <w:numPr>
          <w:ilvl w:val="0"/>
          <w:numId w:val="7"/>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66844CCC" w14:textId="5B4CF402" w:rsidR="00E7548A" w:rsidRDefault="00E7548A" w:rsidP="006528ED">
      <w:pPr>
        <w:pStyle w:val="ae"/>
        <w:numPr>
          <w:ilvl w:val="0"/>
          <w:numId w:val="7"/>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栄養成分検査 参加項目の選択</w:t>
      </w:r>
    </w:p>
    <w:p w14:paraId="5003493A" w14:textId="668F1AC7" w:rsidR="00E7548A" w:rsidRDefault="00191F0D" w:rsidP="006528ED">
      <w:pPr>
        <w:pStyle w:val="ae"/>
        <w:numPr>
          <w:ilvl w:val="0"/>
          <w:numId w:val="7"/>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熱量、たんぱく質、脂質、炭水化物、ナトリウム、食塩相当量</w:t>
      </w:r>
      <w:r w:rsidR="00E7548A">
        <w:rPr>
          <w:rFonts w:ascii="ＭＳ Ｐ明朝" w:eastAsia="ＭＳ Ｐ明朝" w:hAnsi="ＭＳ Ｐ明朝" w:hint="eastAsia"/>
        </w:rPr>
        <w:t>における</w:t>
      </w:r>
      <w:r w:rsidR="00427F19">
        <w:rPr>
          <w:rFonts w:ascii="ＭＳ Ｐ明朝" w:eastAsia="ＭＳ Ｐ明朝" w:hAnsi="ＭＳ Ｐ明朝" w:hint="eastAsia"/>
        </w:rPr>
        <w:t>本調査の</w:t>
      </w:r>
      <w:r w:rsidR="00E7548A">
        <w:rPr>
          <w:rFonts w:ascii="ＭＳ Ｐ明朝" w:eastAsia="ＭＳ Ｐ明朝" w:hAnsi="ＭＳ Ｐ明朝" w:hint="eastAsia"/>
        </w:rPr>
        <w:t>報告値</w:t>
      </w:r>
      <w:r>
        <w:rPr>
          <w:rFonts w:ascii="ＭＳ Ｐ明朝" w:eastAsia="ＭＳ Ｐ明朝" w:hAnsi="ＭＳ Ｐ明朝" w:hint="eastAsia"/>
        </w:rPr>
        <w:t>についての</w:t>
      </w:r>
      <w:r w:rsidR="00E7548A">
        <w:rPr>
          <w:rFonts w:ascii="ＭＳ Ｐ明朝" w:eastAsia="ＭＳ Ｐ明朝" w:hAnsi="ＭＳ Ｐ明朝" w:hint="eastAsia"/>
        </w:rPr>
        <w:t>選択</w:t>
      </w:r>
    </w:p>
    <w:p w14:paraId="36FFC7AC" w14:textId="0725AF7B" w:rsidR="00191F0D" w:rsidRPr="00191F0D" w:rsidRDefault="00191F0D" w:rsidP="00E05550">
      <w:pPr>
        <w:pStyle w:val="ae"/>
        <w:ind w:leftChars="150" w:left="315"/>
        <w:rPr>
          <w:rFonts w:ascii="ＭＳ Ｐ明朝" w:eastAsia="ＭＳ Ｐ明朝" w:hAnsi="ＭＳ Ｐ明朝"/>
        </w:rPr>
      </w:pPr>
      <w:r w:rsidRPr="00191F0D">
        <w:rPr>
          <w:rFonts w:ascii="ＭＳ Ｐ明朝" w:eastAsia="ＭＳ Ｐ明朝" w:hAnsi="ＭＳ Ｐ明朝" w:hint="eastAsia"/>
        </w:rPr>
        <w:t>① 0</w:t>
      </w:r>
      <w:r>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ゼロ</w:t>
      </w:r>
      <w:r>
        <w:rPr>
          <w:rFonts w:ascii="ＭＳ Ｐ明朝" w:eastAsia="ＭＳ Ｐ明朝" w:hAnsi="ＭＳ Ｐ明朝"/>
        </w:rPr>
        <w:t xml:space="preserve">) </w:t>
      </w:r>
      <w:r>
        <w:rPr>
          <w:rFonts w:ascii="ＭＳ Ｐ明朝" w:eastAsia="ＭＳ Ｐ明朝" w:hAnsi="ＭＳ Ｐ明朝" w:hint="eastAsia"/>
        </w:rPr>
        <w:t>と表示することができる量</w:t>
      </w:r>
      <w:r w:rsidRPr="00191F0D">
        <w:rPr>
          <w:rFonts w:ascii="ＭＳ Ｐ明朝" w:eastAsia="ＭＳ Ｐ明朝" w:hAnsi="ＭＳ Ｐ明朝" w:hint="eastAsia"/>
        </w:rPr>
        <w:t xml:space="preserve">　　② </w:t>
      </w:r>
      <w:r w:rsidR="00F55B7C" w:rsidRPr="00191F0D">
        <w:rPr>
          <w:rFonts w:ascii="ＭＳ Ｐ明朝" w:eastAsia="ＭＳ Ｐ明朝" w:hAnsi="ＭＳ Ｐ明朝" w:hint="eastAsia"/>
        </w:rPr>
        <w:t>0</w:t>
      </w:r>
      <w:r w:rsidR="00F55B7C">
        <w:rPr>
          <w:rFonts w:ascii="ＭＳ Ｐ明朝" w:eastAsia="ＭＳ Ｐ明朝" w:hAnsi="ＭＳ Ｐ明朝" w:hint="eastAsia"/>
        </w:rPr>
        <w:t xml:space="preserve"> </w:t>
      </w:r>
      <w:r w:rsidR="00F55B7C">
        <w:rPr>
          <w:rFonts w:ascii="ＭＳ Ｐ明朝" w:eastAsia="ＭＳ Ｐ明朝" w:hAnsi="ＭＳ Ｐ明朝"/>
        </w:rPr>
        <w:t>(</w:t>
      </w:r>
      <w:r w:rsidR="00F55B7C">
        <w:rPr>
          <w:rFonts w:ascii="ＭＳ Ｐ明朝" w:eastAsia="ＭＳ Ｐ明朝" w:hAnsi="ＭＳ Ｐ明朝" w:hint="eastAsia"/>
        </w:rPr>
        <w:t>ゼロ</w:t>
      </w:r>
      <w:r w:rsidR="00F55B7C">
        <w:rPr>
          <w:rFonts w:ascii="ＭＳ Ｐ明朝" w:eastAsia="ＭＳ Ｐ明朝" w:hAnsi="ＭＳ Ｐ明朝"/>
        </w:rPr>
        <w:t xml:space="preserve">) </w:t>
      </w:r>
      <w:r w:rsidR="00F55B7C">
        <w:rPr>
          <w:rFonts w:ascii="ＭＳ Ｐ明朝" w:eastAsia="ＭＳ Ｐ明朝" w:hAnsi="ＭＳ Ｐ明朝" w:hint="eastAsia"/>
        </w:rPr>
        <w:t>と表示することができる量ではない</w:t>
      </w:r>
    </w:p>
    <w:p w14:paraId="7BB07852" w14:textId="5448394C" w:rsidR="00420CF0" w:rsidRDefault="008347CA" w:rsidP="006528ED">
      <w:pPr>
        <w:pStyle w:val="ae"/>
        <w:numPr>
          <w:ilvl w:val="0"/>
          <w:numId w:val="7"/>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【基本項目】 </w:t>
      </w:r>
      <w:r w:rsidR="00420CF0">
        <w:rPr>
          <w:rFonts w:ascii="ＭＳ Ｐ明朝" w:eastAsia="ＭＳ Ｐ明朝" w:hAnsi="ＭＳ Ｐ明朝" w:hint="eastAsia"/>
        </w:rPr>
        <w:t xml:space="preserve">栄養成分検査結果入力 </w:t>
      </w:r>
    </w:p>
    <w:p w14:paraId="0F23C7F0" w14:textId="1E4727EA" w:rsidR="008347CA" w:rsidRDefault="008347CA" w:rsidP="00E05550">
      <w:pPr>
        <w:pStyle w:val="ae"/>
        <w:ind w:leftChars="150" w:left="315"/>
        <w:rPr>
          <w:rFonts w:ascii="ＭＳ Ｐ明朝" w:eastAsia="ＭＳ Ｐ明朝" w:hAnsi="ＭＳ Ｐ明朝"/>
          <w:lang w:val="da-DK"/>
        </w:rPr>
      </w:pPr>
      <w:r>
        <w:rPr>
          <w:rFonts w:ascii="ＭＳ Ｐ明朝" w:eastAsia="ＭＳ Ｐ明朝" w:hAnsi="ＭＳ Ｐ明朝" w:hint="eastAsia"/>
        </w:rPr>
        <w:t xml:space="preserve">熱量 </w:t>
      </w:r>
      <w:r>
        <w:rPr>
          <w:rFonts w:ascii="ＭＳ Ｐ明朝" w:eastAsia="ＭＳ Ｐ明朝" w:hAnsi="ＭＳ Ｐ明朝"/>
        </w:rPr>
        <w:t>(kcal</w:t>
      </w:r>
      <w:r w:rsidR="00F55B7C">
        <w:rPr>
          <w:rFonts w:ascii="ＭＳ Ｐ明朝" w:eastAsia="ＭＳ Ｐ明朝" w:hAnsi="ＭＳ Ｐ明朝"/>
        </w:rPr>
        <w:t>/100 g</w:t>
      </w:r>
      <w:r>
        <w:rPr>
          <w:rFonts w:ascii="ＭＳ Ｐ明朝" w:eastAsia="ＭＳ Ｐ明朝" w:hAnsi="ＭＳ Ｐ明朝"/>
        </w:rPr>
        <w:t>)</w:t>
      </w:r>
      <w:r>
        <w:rPr>
          <w:rFonts w:ascii="ＭＳ Ｐ明朝" w:eastAsia="ＭＳ Ｐ明朝" w:hAnsi="ＭＳ Ｐ明朝" w:hint="eastAsia"/>
        </w:rPr>
        <w:t xml:space="preserve">、たんぱく質 </w:t>
      </w:r>
      <w:r>
        <w:rPr>
          <w:rFonts w:ascii="ＭＳ Ｐ明朝" w:eastAsia="ＭＳ Ｐ明朝" w:hAnsi="ＭＳ Ｐ明朝"/>
        </w:rPr>
        <w:t>(g/100 g)</w:t>
      </w:r>
      <w:r>
        <w:rPr>
          <w:rFonts w:ascii="ＭＳ Ｐ明朝" w:eastAsia="ＭＳ Ｐ明朝" w:hAnsi="ＭＳ Ｐ明朝" w:hint="eastAsia"/>
        </w:rPr>
        <w:t>、窒素・たんぱく質換算係数、</w:t>
      </w:r>
      <w:r w:rsidR="000D32B8">
        <w:rPr>
          <w:rFonts w:ascii="ＭＳ Ｐ明朝" w:eastAsia="ＭＳ Ｐ明朝" w:hAnsi="ＭＳ Ｐ明朝" w:hint="eastAsia"/>
        </w:rPr>
        <w:t>全窒素</w:t>
      </w:r>
      <w:r w:rsidR="00B71B46">
        <w:rPr>
          <w:rFonts w:ascii="ＭＳ Ｐ明朝" w:eastAsia="ＭＳ Ｐ明朝" w:hAnsi="ＭＳ Ｐ明朝" w:hint="eastAsia"/>
        </w:rPr>
        <w:t xml:space="preserve"> </w:t>
      </w:r>
      <w:r w:rsidR="00B71B46">
        <w:rPr>
          <w:rFonts w:ascii="ＭＳ Ｐ明朝" w:eastAsia="ＭＳ Ｐ明朝" w:hAnsi="ＭＳ Ｐ明朝"/>
        </w:rPr>
        <w:t>(g/100 g)</w:t>
      </w:r>
      <w:r w:rsidR="000D32B8">
        <w:rPr>
          <w:rFonts w:ascii="ＭＳ Ｐ明朝" w:eastAsia="ＭＳ Ｐ明朝" w:hAnsi="ＭＳ Ｐ明朝" w:hint="eastAsia"/>
        </w:rPr>
        <w:t>、</w:t>
      </w:r>
      <w:r>
        <w:rPr>
          <w:rFonts w:ascii="ＭＳ Ｐ明朝" w:eastAsia="ＭＳ Ｐ明朝" w:hAnsi="ＭＳ Ｐ明朝" w:hint="eastAsia"/>
        </w:rPr>
        <w:t xml:space="preserve">脂質 </w:t>
      </w:r>
      <w:r>
        <w:rPr>
          <w:rFonts w:ascii="ＭＳ Ｐ明朝" w:eastAsia="ＭＳ Ｐ明朝" w:hAnsi="ＭＳ Ｐ明朝"/>
        </w:rPr>
        <w:t>(g/100 g)</w:t>
      </w:r>
      <w:r>
        <w:rPr>
          <w:rFonts w:ascii="ＭＳ Ｐ明朝" w:eastAsia="ＭＳ Ｐ明朝" w:hAnsi="ＭＳ Ｐ明朝" w:hint="eastAsia"/>
        </w:rPr>
        <w:t>、</w:t>
      </w:r>
      <w:r w:rsidR="000D32B8">
        <w:rPr>
          <w:rFonts w:ascii="ＭＳ Ｐ明朝" w:eastAsia="ＭＳ Ｐ明朝" w:hAnsi="ＭＳ Ｐ明朝" w:hint="eastAsia"/>
        </w:rPr>
        <w:t xml:space="preserve">         </w:t>
      </w:r>
      <w:r>
        <w:rPr>
          <w:rFonts w:ascii="ＭＳ Ｐ明朝" w:eastAsia="ＭＳ Ｐ明朝" w:hAnsi="ＭＳ Ｐ明朝" w:hint="eastAsia"/>
        </w:rPr>
        <w:t xml:space="preserve">炭水化物 </w:t>
      </w:r>
      <w:r>
        <w:rPr>
          <w:rFonts w:ascii="ＭＳ Ｐ明朝" w:eastAsia="ＭＳ Ｐ明朝" w:hAnsi="ＭＳ Ｐ明朝"/>
        </w:rPr>
        <w:t>(g/100 g)</w:t>
      </w:r>
      <w:r>
        <w:rPr>
          <w:rFonts w:ascii="ＭＳ Ｐ明朝" w:eastAsia="ＭＳ Ｐ明朝" w:hAnsi="ＭＳ Ｐ明朝" w:hint="eastAsia"/>
        </w:rPr>
        <w:t xml:space="preserve">、ナトリウム </w:t>
      </w:r>
      <w:r>
        <w:rPr>
          <w:rFonts w:ascii="ＭＳ Ｐ明朝" w:eastAsia="ＭＳ Ｐ明朝" w:hAnsi="ＭＳ Ｐ明朝"/>
        </w:rPr>
        <w:t>(mg/100 g)</w:t>
      </w:r>
      <w:r>
        <w:rPr>
          <w:rFonts w:ascii="ＭＳ Ｐ明朝" w:eastAsia="ＭＳ Ｐ明朝" w:hAnsi="ＭＳ Ｐ明朝" w:hint="eastAsia"/>
        </w:rPr>
        <w:t xml:space="preserve">、食塩相当量 </w:t>
      </w:r>
      <w:r>
        <w:rPr>
          <w:rFonts w:ascii="ＭＳ Ｐ明朝" w:eastAsia="ＭＳ Ｐ明朝" w:hAnsi="ＭＳ Ｐ明朝"/>
        </w:rPr>
        <w:t>(g/100 g)</w:t>
      </w:r>
      <w:r>
        <w:rPr>
          <w:rFonts w:ascii="ＭＳ Ｐ明朝" w:eastAsia="ＭＳ Ｐ明朝" w:hAnsi="ＭＳ Ｐ明朝" w:hint="eastAsia"/>
        </w:rPr>
        <w:t>、食塩相当量換算係数、水分 (</w:t>
      </w:r>
      <w:r>
        <w:rPr>
          <w:rFonts w:ascii="ＭＳ Ｐ明朝" w:eastAsia="ＭＳ Ｐ明朝" w:hAnsi="ＭＳ Ｐ明朝"/>
        </w:rPr>
        <w:t>g/100 g</w:t>
      </w: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および灰分 (</w:t>
      </w:r>
      <w:r>
        <w:rPr>
          <w:rFonts w:ascii="ＭＳ Ｐ明朝" w:eastAsia="ＭＳ Ｐ明朝" w:hAnsi="ＭＳ Ｐ明朝"/>
        </w:rPr>
        <w:t>g/100 g</w:t>
      </w:r>
      <w:r>
        <w:rPr>
          <w:rFonts w:ascii="ＭＳ Ｐ明朝" w:eastAsia="ＭＳ Ｐ明朝" w:hAnsi="ＭＳ Ｐ明朝" w:hint="eastAsia"/>
        </w:rPr>
        <w:t>)</w:t>
      </w:r>
    </w:p>
    <w:p w14:paraId="607F01B4" w14:textId="1CC7C411" w:rsidR="008347CA" w:rsidRPr="00E05550" w:rsidRDefault="008347CA" w:rsidP="00E05550">
      <w:pPr>
        <w:pStyle w:val="ae"/>
        <w:ind w:leftChars="250" w:left="525"/>
        <w:rPr>
          <w:rFonts w:ascii="ＭＳ Ｐ明朝" w:eastAsia="ＭＳ Ｐ明朝" w:hAnsi="ＭＳ Ｐ明朝"/>
          <w:lang w:val="da-DK"/>
        </w:rPr>
      </w:pPr>
      <w:r>
        <w:rPr>
          <w:rFonts w:ascii="ＭＳ Ｐ明朝" w:eastAsia="ＭＳ Ｐ明朝" w:hAnsi="ＭＳ Ｐ明朝" w:hint="eastAsia"/>
          <w:lang w:val="da-DK"/>
        </w:rPr>
        <w:t>※</w:t>
      </w:r>
      <w:r w:rsidR="00420CF0" w:rsidRPr="00132345">
        <w:rPr>
          <w:rFonts w:ascii="ＭＳ Ｐ明朝" w:eastAsia="ＭＳ Ｐ明朝" w:hAnsi="ＭＳ Ｐ明朝" w:hint="eastAsia"/>
          <w:lang w:val="da-DK"/>
        </w:rPr>
        <w:t>検査結果は、統計処理の都合上、</w:t>
      </w:r>
      <w:r w:rsidR="00420CF0" w:rsidRPr="00132345">
        <w:rPr>
          <w:rFonts w:ascii="ＭＳ Ｐ明朝" w:eastAsia="ＭＳ Ｐ明朝" w:hAnsi="ＭＳ Ｐ明朝" w:hint="eastAsia"/>
          <w:b/>
          <w:u w:val="single"/>
          <w:lang w:val="da-DK"/>
        </w:rPr>
        <w:t>数字</w:t>
      </w:r>
      <w:r w:rsidR="00420CF0" w:rsidRPr="00132345">
        <w:rPr>
          <w:rFonts w:ascii="ＭＳ Ｐ明朝" w:eastAsia="ＭＳ Ｐ明朝" w:hAnsi="ＭＳ Ｐ明朝"/>
          <w:b/>
          <w:u w:val="single"/>
          <w:lang w:val="da-DK"/>
        </w:rPr>
        <w:t>3</w:t>
      </w:r>
      <w:r w:rsidR="00420CF0" w:rsidRPr="00132345">
        <w:rPr>
          <w:rFonts w:ascii="ＭＳ Ｐ明朝" w:eastAsia="ＭＳ Ｐ明朝" w:hAnsi="ＭＳ Ｐ明朝" w:hint="eastAsia"/>
          <w:b/>
          <w:u w:val="single"/>
          <w:lang w:val="da-DK"/>
        </w:rPr>
        <w:t>桁</w:t>
      </w:r>
      <w:r w:rsidR="00420CF0" w:rsidRPr="00132345">
        <w:rPr>
          <w:rFonts w:ascii="ＭＳ Ｐ明朝" w:eastAsia="ＭＳ Ｐ明朝" w:hAnsi="ＭＳ Ｐ明朝" w:hint="eastAsia"/>
          <w:lang w:val="da-DK"/>
        </w:rPr>
        <w:t>でご</w:t>
      </w:r>
      <w:r w:rsidR="00420CF0">
        <w:rPr>
          <w:rFonts w:ascii="ＭＳ Ｐ明朝" w:eastAsia="ＭＳ Ｐ明朝" w:hAnsi="ＭＳ Ｐ明朝" w:hint="eastAsia"/>
          <w:lang w:val="da-DK"/>
        </w:rPr>
        <w:t>入力</w:t>
      </w:r>
      <w:r w:rsidR="00420CF0" w:rsidRPr="00132345">
        <w:rPr>
          <w:rFonts w:ascii="ＭＳ Ｐ明朝" w:eastAsia="ＭＳ Ｐ明朝" w:hAnsi="ＭＳ Ｐ明朝" w:hint="eastAsia"/>
          <w:lang w:val="da-DK"/>
        </w:rPr>
        <w:t>ください</w:t>
      </w:r>
      <w:r w:rsidR="00420CF0" w:rsidRPr="00132345">
        <w:rPr>
          <w:rFonts w:ascii="ＭＳ Ｐ明朝" w:eastAsia="ＭＳ Ｐ明朝" w:hAnsi="ＭＳ Ｐ明朝"/>
          <w:lang w:val="da-DK"/>
        </w:rPr>
        <w:t xml:space="preserve"> (</w:t>
      </w:r>
      <w:r w:rsidR="00420CF0" w:rsidRPr="00132345">
        <w:rPr>
          <w:rFonts w:ascii="ＭＳ Ｐ明朝" w:eastAsia="ＭＳ Ｐ明朝" w:hAnsi="ＭＳ Ｐ明朝" w:hint="eastAsia"/>
          <w:lang w:val="da-DK"/>
        </w:rPr>
        <w:t>例：</w:t>
      </w:r>
      <w:r w:rsidR="00420CF0" w:rsidRPr="00132345">
        <w:rPr>
          <w:rFonts w:ascii="ＭＳ Ｐ明朝" w:eastAsia="ＭＳ Ｐ明朝" w:hAnsi="ＭＳ Ｐ明朝"/>
          <w:lang w:val="da-DK"/>
        </w:rPr>
        <w:t>7.77</w:t>
      </w:r>
      <w:r w:rsidR="00420CF0" w:rsidRPr="00132345">
        <w:rPr>
          <w:rFonts w:ascii="ＭＳ Ｐ明朝" w:eastAsia="ＭＳ Ｐ明朝" w:hAnsi="ＭＳ Ｐ明朝" w:hint="eastAsia"/>
          <w:lang w:val="da-DK"/>
        </w:rPr>
        <w:t>、</w:t>
      </w:r>
      <w:r w:rsidR="00420CF0" w:rsidRPr="00132345">
        <w:rPr>
          <w:rFonts w:ascii="ＭＳ Ｐ明朝" w:eastAsia="ＭＳ Ｐ明朝" w:hAnsi="ＭＳ Ｐ明朝"/>
          <w:lang w:val="da-DK"/>
        </w:rPr>
        <w:t>0.777</w:t>
      </w:r>
      <w:r w:rsidR="00420CF0" w:rsidRPr="00132345">
        <w:rPr>
          <w:rFonts w:ascii="ＭＳ Ｐ明朝" w:eastAsia="ＭＳ Ｐ明朝" w:hAnsi="ＭＳ Ｐ明朝" w:hint="eastAsia"/>
          <w:lang w:val="da-DK"/>
        </w:rPr>
        <w:t>、</w:t>
      </w:r>
      <w:r w:rsidR="00420CF0" w:rsidRPr="00132345">
        <w:rPr>
          <w:rFonts w:ascii="ＭＳ Ｐ明朝" w:eastAsia="ＭＳ Ｐ明朝" w:hAnsi="ＭＳ Ｐ明朝"/>
          <w:lang w:val="da-DK"/>
        </w:rPr>
        <w:t>0.0777)</w:t>
      </w:r>
      <w:r>
        <w:rPr>
          <w:rFonts w:ascii="ＭＳ Ｐ明朝" w:eastAsia="ＭＳ Ｐ明朝" w:hAnsi="ＭＳ Ｐ明朝" w:hint="eastAsia"/>
          <w:lang w:val="da-DK"/>
        </w:rPr>
        <w:t>。</w:t>
      </w:r>
      <w:r w:rsidRPr="00E05550">
        <w:rPr>
          <w:rFonts w:ascii="ＭＳ Ｐ明朝" w:eastAsia="ＭＳ Ｐ明朝" w:hAnsi="ＭＳ Ｐ明朝"/>
          <w:lang w:val="da-DK"/>
        </w:rPr>
        <w:t>0 (</w:t>
      </w:r>
      <w:r w:rsidRPr="00E05550">
        <w:rPr>
          <w:rFonts w:ascii="ＭＳ Ｐ明朝" w:eastAsia="ＭＳ Ｐ明朝" w:hAnsi="ＭＳ Ｐ明朝" w:hint="eastAsia"/>
          <w:lang w:val="da-DK"/>
        </w:rPr>
        <w:t>ゼロ</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と表示することができる量または定量限界未満である場合も同様に</w:t>
      </w:r>
      <w:r w:rsidR="007A404E" w:rsidRPr="00132345">
        <w:rPr>
          <w:rFonts w:ascii="ＭＳ Ｐ明朝" w:eastAsia="ＭＳ Ｐ明朝" w:hAnsi="ＭＳ Ｐ明朝" w:hint="eastAsia"/>
          <w:b/>
          <w:u w:val="single"/>
          <w:lang w:val="da-DK"/>
        </w:rPr>
        <w:t>数字</w:t>
      </w:r>
      <w:r w:rsidR="007A404E" w:rsidRPr="00132345">
        <w:rPr>
          <w:rFonts w:ascii="ＭＳ Ｐ明朝" w:eastAsia="ＭＳ Ｐ明朝" w:hAnsi="ＭＳ Ｐ明朝"/>
          <w:b/>
          <w:u w:val="single"/>
          <w:lang w:val="da-DK"/>
        </w:rPr>
        <w:t>3</w:t>
      </w:r>
      <w:r w:rsidR="007A404E" w:rsidRPr="00132345">
        <w:rPr>
          <w:rFonts w:ascii="ＭＳ Ｐ明朝" w:eastAsia="ＭＳ Ｐ明朝" w:hAnsi="ＭＳ Ｐ明朝" w:hint="eastAsia"/>
          <w:b/>
          <w:u w:val="single"/>
          <w:lang w:val="da-DK"/>
        </w:rPr>
        <w:t>桁</w:t>
      </w:r>
      <w:r w:rsidRPr="00E05550">
        <w:rPr>
          <w:rFonts w:ascii="ＭＳ Ｐ明朝" w:eastAsia="ＭＳ Ｐ明朝" w:hAnsi="ＭＳ Ｐ明朝" w:hint="eastAsia"/>
          <w:lang w:val="da-DK"/>
        </w:rPr>
        <w:t>で検査結果をご入力ください。</w:t>
      </w:r>
    </w:p>
    <w:p w14:paraId="26AD7AE7" w14:textId="30B36D45" w:rsidR="00433349" w:rsidRPr="0023580C" w:rsidRDefault="008347CA" w:rsidP="006528ED">
      <w:pPr>
        <w:pStyle w:val="ae"/>
        <w:numPr>
          <w:ilvl w:val="0"/>
          <w:numId w:val="7"/>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【追加項目】</w:t>
      </w:r>
      <w:r w:rsidRPr="0023580C">
        <w:rPr>
          <w:rFonts w:ascii="ＭＳ Ｐ明朝" w:eastAsia="ＭＳ Ｐ明朝" w:hAnsi="ＭＳ Ｐ明朝"/>
          <w:lang w:val="da-DK"/>
        </w:rPr>
        <w:t xml:space="preserve"> </w:t>
      </w:r>
      <w:r w:rsidR="00420CF0">
        <w:rPr>
          <w:rFonts w:ascii="ＭＳ Ｐ明朝" w:eastAsia="ＭＳ Ｐ明朝" w:hAnsi="ＭＳ Ｐ明朝" w:hint="eastAsia"/>
        </w:rPr>
        <w:t>栄養成分検査結果入力</w:t>
      </w:r>
    </w:p>
    <w:p w14:paraId="1DEF8B99" w14:textId="23CB5F10" w:rsidR="00433349" w:rsidRDefault="00EB352D" w:rsidP="00E05550">
      <w:pPr>
        <w:ind w:leftChars="150" w:left="315"/>
        <w:rPr>
          <w:rFonts w:ascii="ＭＳ Ｐ明朝" w:eastAsia="ＭＳ Ｐ明朝" w:hAnsi="ＭＳ Ｐ明朝"/>
        </w:rPr>
      </w:pPr>
      <w:r>
        <w:rPr>
          <w:rFonts w:ascii="ＭＳ Ｐ明朝" w:eastAsia="ＭＳ Ｐ明朝" w:hAnsi="ＭＳ Ｐ明朝" w:hint="eastAsia"/>
        </w:rPr>
        <w:t>食物繊維</w:t>
      </w:r>
      <w:r w:rsidR="00433349">
        <w:rPr>
          <w:rFonts w:ascii="ＭＳ Ｐ明朝" w:eastAsia="ＭＳ Ｐ明朝" w:hAnsi="ＭＳ Ｐ明朝" w:hint="eastAsia"/>
        </w:rPr>
        <w:t xml:space="preserve"> </w:t>
      </w:r>
      <w:r w:rsidR="00433349">
        <w:rPr>
          <w:rFonts w:ascii="ＭＳ Ｐ明朝" w:eastAsia="ＭＳ Ｐ明朝" w:hAnsi="ＭＳ Ｐ明朝"/>
        </w:rPr>
        <w:t>(g/100g)</w:t>
      </w:r>
      <w:r w:rsidR="00433349">
        <w:rPr>
          <w:rFonts w:ascii="ＭＳ Ｐ明朝" w:eastAsia="ＭＳ Ｐ明朝" w:hAnsi="ＭＳ Ｐ明朝" w:hint="eastAsia"/>
        </w:rPr>
        <w:t>、</w:t>
      </w:r>
      <w:r>
        <w:rPr>
          <w:rFonts w:ascii="ＭＳ Ｐ明朝" w:eastAsia="ＭＳ Ｐ明朝" w:hAnsi="ＭＳ Ｐ明朝" w:hint="eastAsia"/>
        </w:rPr>
        <w:t>食物繊維を考慮した熱量</w:t>
      </w:r>
      <w:r w:rsidR="00433349">
        <w:rPr>
          <w:rFonts w:ascii="ＭＳ Ｐ明朝" w:eastAsia="ＭＳ Ｐ明朝" w:hAnsi="ＭＳ Ｐ明朝" w:hint="eastAsia"/>
        </w:rPr>
        <w:t xml:space="preserve"> </w:t>
      </w:r>
      <w:r w:rsidR="00433349">
        <w:rPr>
          <w:rFonts w:ascii="ＭＳ Ｐ明朝" w:eastAsia="ＭＳ Ｐ明朝" w:hAnsi="ＭＳ Ｐ明朝"/>
        </w:rPr>
        <w:t>(</w:t>
      </w:r>
      <w:r>
        <w:rPr>
          <w:rFonts w:ascii="ＭＳ Ｐ明朝" w:eastAsia="ＭＳ Ｐ明朝" w:hAnsi="ＭＳ Ｐ明朝" w:hint="eastAsia"/>
        </w:rPr>
        <w:t>kcal</w:t>
      </w:r>
      <w:r w:rsidR="00433349">
        <w:rPr>
          <w:rFonts w:ascii="ＭＳ Ｐ明朝" w:eastAsia="ＭＳ Ｐ明朝" w:hAnsi="ＭＳ Ｐ明朝"/>
        </w:rPr>
        <w:t>/100g)</w:t>
      </w:r>
    </w:p>
    <w:p w14:paraId="7DD85D7C" w14:textId="3E03A4E3" w:rsidR="00433349" w:rsidRDefault="008347CA" w:rsidP="00E05550">
      <w:pPr>
        <w:ind w:leftChars="250" w:left="525"/>
        <w:rPr>
          <w:rFonts w:ascii="ＭＳ Ｐ明朝" w:eastAsia="ＭＳ Ｐ明朝" w:hAnsi="ＭＳ Ｐ明朝"/>
          <w:lang w:val="da-DK"/>
        </w:rPr>
      </w:pPr>
      <w:r>
        <w:rPr>
          <w:rFonts w:ascii="ＭＳ Ｐ明朝" w:eastAsia="ＭＳ Ｐ明朝" w:hAnsi="ＭＳ Ｐ明朝" w:hint="eastAsia"/>
          <w:lang w:val="da-DK"/>
        </w:rPr>
        <w:t>※</w:t>
      </w:r>
      <w:r w:rsidR="00433349" w:rsidRPr="00132345">
        <w:rPr>
          <w:rFonts w:ascii="ＭＳ Ｐ明朝" w:eastAsia="ＭＳ Ｐ明朝" w:hAnsi="ＭＳ Ｐ明朝" w:hint="eastAsia"/>
          <w:lang w:val="da-DK"/>
        </w:rPr>
        <w:t>検査結果は、統計処理の都合上、</w:t>
      </w:r>
      <w:r w:rsidR="00433349" w:rsidRPr="00132345">
        <w:rPr>
          <w:rFonts w:ascii="ＭＳ Ｐ明朝" w:eastAsia="ＭＳ Ｐ明朝" w:hAnsi="ＭＳ Ｐ明朝" w:hint="eastAsia"/>
          <w:b/>
          <w:u w:val="single"/>
          <w:lang w:val="da-DK"/>
        </w:rPr>
        <w:t>数字</w:t>
      </w:r>
      <w:r w:rsidR="00433349" w:rsidRPr="00132345">
        <w:rPr>
          <w:rFonts w:ascii="ＭＳ Ｐ明朝" w:eastAsia="ＭＳ Ｐ明朝" w:hAnsi="ＭＳ Ｐ明朝"/>
          <w:b/>
          <w:u w:val="single"/>
          <w:lang w:val="da-DK"/>
        </w:rPr>
        <w:t>3</w:t>
      </w:r>
      <w:r w:rsidR="00433349" w:rsidRPr="00132345">
        <w:rPr>
          <w:rFonts w:ascii="ＭＳ Ｐ明朝" w:eastAsia="ＭＳ Ｐ明朝" w:hAnsi="ＭＳ Ｐ明朝" w:hint="eastAsia"/>
          <w:b/>
          <w:u w:val="single"/>
          <w:lang w:val="da-DK"/>
        </w:rPr>
        <w:t>桁</w:t>
      </w:r>
      <w:r w:rsidR="00433349" w:rsidRPr="00132345">
        <w:rPr>
          <w:rFonts w:ascii="ＭＳ Ｐ明朝" w:eastAsia="ＭＳ Ｐ明朝" w:hAnsi="ＭＳ Ｐ明朝" w:hint="eastAsia"/>
          <w:lang w:val="da-DK"/>
        </w:rPr>
        <w:t>でご</w:t>
      </w:r>
      <w:r w:rsidR="00433349">
        <w:rPr>
          <w:rFonts w:ascii="ＭＳ Ｐ明朝" w:eastAsia="ＭＳ Ｐ明朝" w:hAnsi="ＭＳ Ｐ明朝" w:hint="eastAsia"/>
          <w:lang w:val="da-DK"/>
        </w:rPr>
        <w:t>入力</w:t>
      </w:r>
      <w:r w:rsidR="00433349" w:rsidRPr="00132345">
        <w:rPr>
          <w:rFonts w:ascii="ＭＳ Ｐ明朝" w:eastAsia="ＭＳ Ｐ明朝" w:hAnsi="ＭＳ Ｐ明朝" w:hint="eastAsia"/>
          <w:lang w:val="da-DK"/>
        </w:rPr>
        <w:t>ください</w:t>
      </w:r>
      <w:r w:rsidR="00433349" w:rsidRPr="00132345">
        <w:rPr>
          <w:rFonts w:ascii="ＭＳ Ｐ明朝" w:eastAsia="ＭＳ Ｐ明朝" w:hAnsi="ＭＳ Ｐ明朝"/>
          <w:lang w:val="da-DK"/>
        </w:rPr>
        <w:t xml:space="preserve"> (</w:t>
      </w:r>
      <w:r w:rsidR="00433349" w:rsidRPr="00132345">
        <w:rPr>
          <w:rFonts w:ascii="ＭＳ Ｐ明朝" w:eastAsia="ＭＳ Ｐ明朝" w:hAnsi="ＭＳ Ｐ明朝" w:hint="eastAsia"/>
          <w:lang w:val="da-DK"/>
        </w:rPr>
        <w:t>例：</w:t>
      </w:r>
      <w:r w:rsidR="00433349" w:rsidRPr="00132345">
        <w:rPr>
          <w:rFonts w:ascii="ＭＳ Ｐ明朝" w:eastAsia="ＭＳ Ｐ明朝" w:hAnsi="ＭＳ Ｐ明朝"/>
          <w:lang w:val="da-DK"/>
        </w:rPr>
        <w:t>7.77</w:t>
      </w:r>
      <w:r w:rsidR="00433349" w:rsidRPr="00132345">
        <w:rPr>
          <w:rFonts w:ascii="ＭＳ Ｐ明朝" w:eastAsia="ＭＳ Ｐ明朝" w:hAnsi="ＭＳ Ｐ明朝" w:hint="eastAsia"/>
          <w:lang w:val="da-DK"/>
        </w:rPr>
        <w:t>、</w:t>
      </w:r>
      <w:r w:rsidR="00433349" w:rsidRPr="00132345">
        <w:rPr>
          <w:rFonts w:ascii="ＭＳ Ｐ明朝" w:eastAsia="ＭＳ Ｐ明朝" w:hAnsi="ＭＳ Ｐ明朝"/>
          <w:lang w:val="da-DK"/>
        </w:rPr>
        <w:t>0.777</w:t>
      </w:r>
      <w:r w:rsidR="00433349" w:rsidRPr="00132345">
        <w:rPr>
          <w:rFonts w:ascii="ＭＳ Ｐ明朝" w:eastAsia="ＭＳ Ｐ明朝" w:hAnsi="ＭＳ Ｐ明朝" w:hint="eastAsia"/>
          <w:lang w:val="da-DK"/>
        </w:rPr>
        <w:t>、</w:t>
      </w:r>
      <w:r w:rsidR="00433349" w:rsidRPr="00132345">
        <w:rPr>
          <w:rFonts w:ascii="ＭＳ Ｐ明朝" w:eastAsia="ＭＳ Ｐ明朝" w:hAnsi="ＭＳ Ｐ明朝"/>
          <w:lang w:val="da-DK"/>
        </w:rPr>
        <w:t>0.0777)</w:t>
      </w:r>
      <w:r w:rsidR="00F977B9">
        <w:rPr>
          <w:rFonts w:ascii="ＭＳ Ｐ明朝" w:eastAsia="ＭＳ Ｐ明朝" w:hAnsi="ＭＳ Ｐ明朝" w:hint="eastAsia"/>
          <w:lang w:val="da-DK"/>
        </w:rPr>
        <w:t>。定量限界未満である場合も同様に</w:t>
      </w:r>
      <w:r w:rsidR="007A404E" w:rsidRPr="00132345">
        <w:rPr>
          <w:rFonts w:ascii="ＭＳ Ｐ明朝" w:eastAsia="ＭＳ Ｐ明朝" w:hAnsi="ＭＳ Ｐ明朝" w:hint="eastAsia"/>
          <w:b/>
          <w:u w:val="single"/>
          <w:lang w:val="da-DK"/>
        </w:rPr>
        <w:t>数字</w:t>
      </w:r>
      <w:r w:rsidR="007A404E" w:rsidRPr="00132345">
        <w:rPr>
          <w:rFonts w:ascii="ＭＳ Ｐ明朝" w:eastAsia="ＭＳ Ｐ明朝" w:hAnsi="ＭＳ Ｐ明朝"/>
          <w:b/>
          <w:u w:val="single"/>
          <w:lang w:val="da-DK"/>
        </w:rPr>
        <w:t>3</w:t>
      </w:r>
      <w:r w:rsidR="007A404E" w:rsidRPr="00132345">
        <w:rPr>
          <w:rFonts w:ascii="ＭＳ Ｐ明朝" w:eastAsia="ＭＳ Ｐ明朝" w:hAnsi="ＭＳ Ｐ明朝" w:hint="eastAsia"/>
          <w:b/>
          <w:u w:val="single"/>
          <w:lang w:val="da-DK"/>
        </w:rPr>
        <w:t>桁</w:t>
      </w:r>
      <w:r w:rsidR="00F977B9">
        <w:rPr>
          <w:rFonts w:ascii="ＭＳ Ｐ明朝" w:eastAsia="ＭＳ Ｐ明朝" w:hAnsi="ＭＳ Ｐ明朝" w:hint="eastAsia"/>
          <w:lang w:val="da-DK"/>
        </w:rPr>
        <w:t>で検査結果をご入力ください。</w:t>
      </w:r>
    </w:p>
    <w:p w14:paraId="0B72E160" w14:textId="57F22C04" w:rsidR="00EB352D" w:rsidRPr="0023580C" w:rsidRDefault="00EB352D" w:rsidP="00EB352D">
      <w:pPr>
        <w:pStyle w:val="ae"/>
        <w:numPr>
          <w:ilvl w:val="0"/>
          <w:numId w:val="7"/>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【追加項目】</w:t>
      </w:r>
      <w:r w:rsidRPr="0023580C">
        <w:rPr>
          <w:rFonts w:ascii="ＭＳ Ｐ明朝" w:eastAsia="ＭＳ Ｐ明朝" w:hAnsi="ＭＳ Ｐ明朝"/>
          <w:lang w:val="da-DK"/>
        </w:rPr>
        <w:t xml:space="preserve"> </w:t>
      </w:r>
      <w:r>
        <w:rPr>
          <w:rFonts w:ascii="ＭＳ Ｐ明朝" w:eastAsia="ＭＳ Ｐ明朝" w:hAnsi="ＭＳ Ｐ明朝" w:hint="eastAsia"/>
        </w:rPr>
        <w:t>食物繊維の検査結果について</w:t>
      </w:r>
    </w:p>
    <w:p w14:paraId="2CD74C24" w14:textId="0B2AAF11" w:rsidR="00EB352D" w:rsidRPr="0023580C" w:rsidRDefault="00EB352D" w:rsidP="00EB352D">
      <w:pPr>
        <w:ind w:leftChars="150" w:left="315"/>
        <w:rPr>
          <w:rFonts w:ascii="ＭＳ Ｐ明朝" w:eastAsia="ＭＳ Ｐ明朝" w:hAnsi="ＭＳ Ｐ明朝"/>
          <w:lang w:val="da-DK"/>
        </w:rPr>
      </w:pPr>
      <w:r w:rsidRPr="0023580C">
        <w:rPr>
          <w:rFonts w:ascii="ＭＳ Ｐ明朝" w:eastAsia="ＭＳ Ｐ明朝" w:hAnsi="ＭＳ Ｐ明朝" w:hint="eastAsia"/>
          <w:lang w:val="da-DK"/>
        </w:rPr>
        <w:t>①</w:t>
      </w:r>
      <w:r w:rsidRPr="0023580C">
        <w:rPr>
          <w:rFonts w:ascii="ＭＳ Ｐ明朝" w:eastAsia="ＭＳ Ｐ明朝" w:hAnsi="ＭＳ Ｐ明朝"/>
          <w:lang w:val="da-DK"/>
        </w:rPr>
        <w:t xml:space="preserve"> </w:t>
      </w:r>
      <w:r>
        <w:rPr>
          <w:rFonts w:ascii="ＭＳ Ｐ明朝" w:eastAsia="ＭＳ Ｐ明朝" w:hAnsi="ＭＳ Ｐ明朝" w:hint="eastAsia"/>
        </w:rPr>
        <w:t>定量限界以上</w:t>
      </w:r>
      <w:r w:rsidRPr="0023580C">
        <w:rPr>
          <w:rFonts w:ascii="ＭＳ Ｐ明朝" w:eastAsia="ＭＳ Ｐ明朝" w:hAnsi="ＭＳ Ｐ明朝" w:hint="eastAsia"/>
        </w:rPr>
        <w:t xml:space="preserve">　　</w:t>
      </w:r>
      <w:r w:rsidRPr="0023580C">
        <w:rPr>
          <w:rFonts w:ascii="ＭＳ Ｐ明朝" w:eastAsia="ＭＳ Ｐ明朝" w:hAnsi="ＭＳ Ｐ明朝" w:hint="eastAsia"/>
          <w:lang w:val="da-DK"/>
        </w:rPr>
        <w:t>②</w:t>
      </w:r>
      <w:r w:rsidRPr="0023580C">
        <w:rPr>
          <w:rFonts w:ascii="ＭＳ Ｐ明朝" w:eastAsia="ＭＳ Ｐ明朝" w:hAnsi="ＭＳ Ｐ明朝"/>
          <w:lang w:val="da-DK"/>
        </w:rPr>
        <w:t xml:space="preserve"> </w:t>
      </w:r>
      <w:r>
        <w:rPr>
          <w:rFonts w:ascii="ＭＳ Ｐ明朝" w:eastAsia="ＭＳ Ｐ明朝" w:hAnsi="ＭＳ Ｐ明朝" w:hint="eastAsia"/>
        </w:rPr>
        <w:t>定量限界未満</w:t>
      </w:r>
    </w:p>
    <w:p w14:paraId="1A34308E" w14:textId="58C77C89" w:rsidR="0073584B" w:rsidRPr="0073584B" w:rsidRDefault="0073584B" w:rsidP="0023580C">
      <w:pPr>
        <w:ind w:leftChars="150" w:left="315"/>
        <w:rPr>
          <w:rFonts w:ascii="ＭＳ Ｐ明朝" w:eastAsia="ＭＳ Ｐ明朝" w:hAnsi="ＭＳ Ｐ明朝"/>
        </w:rPr>
      </w:pPr>
      <w:r>
        <w:rPr>
          <w:rFonts w:ascii="ＭＳ Ｐ明朝" w:eastAsia="ＭＳ Ｐ明朝" w:hAnsi="ＭＳ Ｐ明朝" w:hint="eastAsia"/>
        </w:rPr>
        <w:t>※定量限界未満の場合、定量限界</w:t>
      </w:r>
      <w:r w:rsidR="00E023AE">
        <w:rPr>
          <w:rFonts w:ascii="ＭＳ Ｐ明朝" w:eastAsia="ＭＳ Ｐ明朝" w:hAnsi="ＭＳ Ｐ明朝" w:hint="eastAsia"/>
        </w:rPr>
        <w:t xml:space="preserve"> (単位：g/100 g) </w:t>
      </w:r>
      <w:r>
        <w:rPr>
          <w:rFonts w:ascii="ＭＳ Ｐ明朝" w:eastAsia="ＭＳ Ｐ明朝" w:hAnsi="ＭＳ Ｐ明朝" w:hint="eastAsia"/>
        </w:rPr>
        <w:t>をご入力ください</w:t>
      </w:r>
      <w:r w:rsidR="00C92873">
        <w:rPr>
          <w:rFonts w:ascii="ＭＳ Ｐ明朝" w:eastAsia="ＭＳ Ｐ明朝" w:hAnsi="ＭＳ Ｐ明朝" w:hint="eastAsia"/>
        </w:rPr>
        <w:t>。</w:t>
      </w:r>
    </w:p>
    <w:p w14:paraId="47AC9762" w14:textId="2DC560D4" w:rsidR="00433349" w:rsidRDefault="004E6F71" w:rsidP="003536B1">
      <w:pPr>
        <w:pStyle w:val="ae"/>
        <w:numPr>
          <w:ilvl w:val="0"/>
          <w:numId w:val="7"/>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たんぱく質、脂質、ナトリウム、水分、灰分、</w:t>
      </w:r>
      <w:r w:rsidR="00EB352D">
        <w:rPr>
          <w:rFonts w:ascii="ＭＳ Ｐ明朝" w:eastAsia="ＭＳ Ｐ明朝" w:hAnsi="ＭＳ Ｐ明朝" w:hint="eastAsia"/>
        </w:rPr>
        <w:t>食物繊維</w:t>
      </w:r>
      <w:r w:rsidR="000B00EB">
        <w:rPr>
          <w:rFonts w:ascii="ＭＳ Ｐ明朝" w:eastAsia="ＭＳ Ｐ明朝" w:hAnsi="ＭＳ Ｐ明朝" w:hint="eastAsia"/>
        </w:rPr>
        <w:t>の報告値の採用方法</w:t>
      </w:r>
    </w:p>
    <w:p w14:paraId="4726C462" w14:textId="6496C5EB" w:rsidR="00433349" w:rsidRDefault="000B00EB" w:rsidP="00E05550">
      <w:pPr>
        <w:ind w:leftChars="150" w:left="315"/>
        <w:rPr>
          <w:rFonts w:ascii="ＭＳ Ｐ明朝" w:eastAsia="ＭＳ Ｐ明朝" w:hAnsi="ＭＳ Ｐ明朝"/>
        </w:rPr>
      </w:pPr>
      <w:r>
        <w:rPr>
          <w:rFonts w:ascii="ＭＳ Ｐ明朝" w:eastAsia="ＭＳ Ｐ明朝" w:hAnsi="ＭＳ Ｐ明朝" w:hint="eastAsia"/>
        </w:rPr>
        <w:t xml:space="preserve">① 反復測定で得られた測定値の平均値　　</w:t>
      </w:r>
      <w:r w:rsidRPr="00191F0D">
        <w:rPr>
          <w:rFonts w:ascii="ＭＳ Ｐ明朝" w:eastAsia="ＭＳ Ｐ明朝" w:hAnsi="ＭＳ Ｐ明朝" w:hint="eastAsia"/>
        </w:rPr>
        <w:t xml:space="preserve">② </w:t>
      </w:r>
      <w:r>
        <w:rPr>
          <w:rFonts w:ascii="ＭＳ Ｐ明朝" w:eastAsia="ＭＳ Ｐ明朝" w:hAnsi="ＭＳ Ｐ明朝" w:hint="eastAsia"/>
        </w:rPr>
        <w:t>反復測定で得られた測定値から1つを選択</w:t>
      </w:r>
    </w:p>
    <w:p w14:paraId="56D9A158" w14:textId="6E613F31" w:rsidR="00D670F4" w:rsidRDefault="000B00EB" w:rsidP="00D670F4">
      <w:pPr>
        <w:ind w:leftChars="150" w:left="315"/>
        <w:rPr>
          <w:rFonts w:ascii="ＭＳ Ｐ明朝" w:eastAsia="ＭＳ Ｐ明朝" w:hAnsi="ＭＳ Ｐ明朝"/>
        </w:rPr>
      </w:pPr>
      <w:r>
        <w:rPr>
          <w:rFonts w:ascii="ＭＳ Ｐ明朝" w:eastAsia="ＭＳ Ｐ明朝" w:hAnsi="ＭＳ Ｐ明朝" w:hint="eastAsia"/>
        </w:rPr>
        <w:t>③ 反復測定は行っていない　　④ その他</w:t>
      </w:r>
    </w:p>
    <w:p w14:paraId="5C74E7B5" w14:textId="62BCD74A" w:rsidR="00C92873" w:rsidRDefault="00C92873" w:rsidP="0023580C">
      <w:pPr>
        <w:widowControl/>
        <w:jc w:val="left"/>
        <w:rPr>
          <w:rFonts w:ascii="ＭＳ Ｐ明朝" w:eastAsia="ＭＳ Ｐ明朝" w:hAnsi="ＭＳ Ｐ明朝"/>
        </w:rPr>
      </w:pPr>
      <w:r>
        <w:rPr>
          <w:rFonts w:ascii="ＭＳ Ｐ明朝" w:eastAsia="ＭＳ Ｐ明朝" w:hAnsi="ＭＳ Ｐ明朝"/>
        </w:rPr>
        <w:br w:type="page"/>
      </w:r>
    </w:p>
    <w:p w14:paraId="7A330786" w14:textId="5E5C8F82" w:rsidR="00433349" w:rsidRPr="00750366" w:rsidRDefault="00D670F4" w:rsidP="00750366">
      <w:pPr>
        <w:spacing w:beforeLines="50" w:before="180"/>
        <w:ind w:leftChars="50" w:left="105"/>
        <w:rPr>
          <w:rFonts w:ascii="ＭＳ Ｐ明朝" w:eastAsia="ＭＳ Ｐ明朝" w:hAnsi="ＭＳ Ｐ明朝"/>
        </w:rPr>
      </w:pPr>
      <w:r>
        <w:rPr>
          <w:rFonts w:ascii="ＭＳ Ｐ明朝" w:eastAsia="ＭＳ Ｐ明朝" w:hAnsi="ＭＳ Ｐ明朝" w:hint="eastAsia"/>
        </w:rPr>
        <w:lastRenderedPageBreak/>
        <w:t>[Q</w:t>
      </w:r>
      <w:r w:rsidR="003536B1">
        <w:rPr>
          <w:rFonts w:ascii="ＭＳ Ｐ明朝" w:eastAsia="ＭＳ Ｐ明朝" w:hAnsi="ＭＳ Ｐ明朝" w:hint="eastAsia"/>
        </w:rPr>
        <w:t>8</w:t>
      </w:r>
      <w:r>
        <w:rPr>
          <w:rFonts w:ascii="ＭＳ Ｐ明朝" w:eastAsia="ＭＳ Ｐ明朝" w:hAnsi="ＭＳ Ｐ明朝" w:hint="eastAsia"/>
        </w:rPr>
        <w:t>]～[Q</w:t>
      </w:r>
      <w:r w:rsidR="00EB352D">
        <w:rPr>
          <w:rFonts w:ascii="ＭＳ Ｐ明朝" w:eastAsia="ＭＳ Ｐ明朝" w:hAnsi="ＭＳ Ｐ明朝" w:hint="eastAsia"/>
        </w:rPr>
        <w:t>1</w:t>
      </w:r>
      <w:r w:rsidR="003536B1">
        <w:rPr>
          <w:rFonts w:ascii="ＭＳ Ｐ明朝" w:eastAsia="ＭＳ Ｐ明朝" w:hAnsi="ＭＳ Ｐ明朝" w:hint="eastAsia"/>
        </w:rPr>
        <w:t>3</w:t>
      </w:r>
      <w:r>
        <w:rPr>
          <w:rFonts w:ascii="ＭＳ Ｐ明朝" w:eastAsia="ＭＳ Ｐ明朝" w:hAnsi="ＭＳ Ｐ明朝" w:hint="eastAsia"/>
        </w:rPr>
        <w:t>] 各項目における</w:t>
      </w:r>
      <w:r w:rsidR="00433349" w:rsidRPr="00750366">
        <w:rPr>
          <w:rFonts w:ascii="ＭＳ Ｐ明朝" w:eastAsia="ＭＳ Ｐ明朝" w:hAnsi="ＭＳ Ｐ明朝" w:hint="eastAsia"/>
        </w:rPr>
        <w:t>報告値の採用方法</w:t>
      </w:r>
    </w:p>
    <w:p w14:paraId="37294EB3" w14:textId="1FFA6630" w:rsidR="000B00EB" w:rsidRPr="0011022B" w:rsidRDefault="00D670F4" w:rsidP="0011022B">
      <w:pPr>
        <w:pStyle w:val="ae"/>
        <w:ind w:leftChars="150" w:left="315"/>
      </w:pPr>
      <w:r>
        <w:rPr>
          <w:rFonts w:ascii="ＭＳ Ｐ明朝" w:eastAsia="ＭＳ Ｐ明朝" w:hAnsi="ＭＳ Ｐ明朝" w:hint="eastAsia"/>
        </w:rPr>
        <w:t>・</w:t>
      </w:r>
      <w:r w:rsidR="000B00EB">
        <w:rPr>
          <w:rFonts w:ascii="ＭＳ Ｐ明朝" w:eastAsia="ＭＳ Ｐ明朝" w:hAnsi="ＭＳ Ｐ明朝" w:hint="eastAsia"/>
        </w:rPr>
        <w:t>[</w:t>
      </w:r>
      <w:r w:rsidR="000B00EB">
        <w:rPr>
          <w:rFonts w:ascii="ＭＳ Ｐ明朝" w:eastAsia="ＭＳ Ｐ明朝" w:hAnsi="ＭＳ Ｐ明朝"/>
        </w:rPr>
        <w:t>Q</w:t>
      </w:r>
      <w:r w:rsidR="003536B1">
        <w:rPr>
          <w:rFonts w:ascii="ＭＳ Ｐ明朝" w:eastAsia="ＭＳ Ｐ明朝" w:hAnsi="ＭＳ Ｐ明朝" w:hint="eastAsia"/>
        </w:rPr>
        <w:t>7</w:t>
      </w:r>
      <w:r w:rsidR="000B00EB">
        <w:rPr>
          <w:rFonts w:ascii="ＭＳ Ｐ明朝" w:eastAsia="ＭＳ Ｐ明朝" w:hAnsi="ＭＳ Ｐ明朝" w:hint="eastAsia"/>
        </w:rPr>
        <w:t>]</w:t>
      </w:r>
      <w:r w:rsidR="000B00EB">
        <w:rPr>
          <w:rFonts w:ascii="ＭＳ Ｐ明朝" w:eastAsia="ＭＳ Ｐ明朝" w:hAnsi="ＭＳ Ｐ明朝"/>
        </w:rPr>
        <w:t xml:space="preserve"> </w:t>
      </w:r>
      <w:r w:rsidR="000B00EB">
        <w:rPr>
          <w:rFonts w:ascii="ＭＳ Ｐ明朝" w:eastAsia="ＭＳ Ｐ明朝" w:hAnsi="ＭＳ Ｐ明朝" w:hint="eastAsia"/>
        </w:rPr>
        <w:t xml:space="preserve">で ① 反復測定で得られた測定値の平均値 または </w:t>
      </w:r>
      <w:r w:rsidR="000B00EB" w:rsidRPr="00191F0D">
        <w:rPr>
          <w:rFonts w:ascii="ＭＳ Ｐ明朝" w:eastAsia="ＭＳ Ｐ明朝" w:hAnsi="ＭＳ Ｐ明朝" w:hint="eastAsia"/>
        </w:rPr>
        <w:t xml:space="preserve">② </w:t>
      </w:r>
      <w:r w:rsidR="000B00EB">
        <w:rPr>
          <w:rFonts w:ascii="ＭＳ Ｐ明朝" w:eastAsia="ＭＳ Ｐ明朝" w:hAnsi="ＭＳ Ｐ明朝" w:hint="eastAsia"/>
        </w:rPr>
        <w:t>反復測定で得られた測定値から1つを選択 を選択した場合</w:t>
      </w:r>
      <w:r w:rsidR="0011022B">
        <w:rPr>
          <w:rFonts w:ascii="ＭＳ Ｐ明朝" w:eastAsia="ＭＳ Ｐ明朝" w:hAnsi="ＭＳ Ｐ明朝" w:hint="eastAsia"/>
        </w:rPr>
        <w:t>、</w:t>
      </w:r>
      <w:r w:rsidR="000B00EB" w:rsidRPr="00750366">
        <w:rPr>
          <w:rFonts w:hint="eastAsia"/>
          <w:b/>
          <w:bCs/>
          <w:u w:val="single"/>
        </w:rPr>
        <w:t>反復測定回数および反復測定結果を</w:t>
      </w:r>
      <w:r w:rsidR="004E6F71" w:rsidRPr="00750366">
        <w:rPr>
          <w:rFonts w:hint="eastAsia"/>
          <w:b/>
          <w:bCs/>
          <w:u w:val="single"/>
        </w:rPr>
        <w:t>すべて</w:t>
      </w:r>
      <w:r w:rsidR="000B00EB" w:rsidRPr="0011022B">
        <w:rPr>
          <w:rFonts w:hint="eastAsia"/>
        </w:rPr>
        <w:t>ご入力ください。</w:t>
      </w:r>
    </w:p>
    <w:p w14:paraId="0966DA19" w14:textId="642F11DB" w:rsidR="000B00EB" w:rsidRPr="0011022B" w:rsidRDefault="00D670F4" w:rsidP="0011022B">
      <w:pPr>
        <w:pStyle w:val="ae"/>
        <w:ind w:leftChars="150" w:left="315"/>
      </w:pPr>
      <w:r>
        <w:rPr>
          <w:rFonts w:ascii="ＭＳ Ｐ明朝" w:eastAsia="ＭＳ Ｐ明朝" w:hAnsi="ＭＳ Ｐ明朝" w:hint="eastAsia"/>
        </w:rPr>
        <w:t>・</w:t>
      </w:r>
      <w:r w:rsidR="000B00EB">
        <w:rPr>
          <w:rFonts w:ascii="ＭＳ Ｐ明朝" w:eastAsia="ＭＳ Ｐ明朝" w:hAnsi="ＭＳ Ｐ明朝" w:hint="eastAsia"/>
        </w:rPr>
        <w:t>[</w:t>
      </w:r>
      <w:r w:rsidR="000B00EB">
        <w:rPr>
          <w:rFonts w:ascii="ＭＳ Ｐ明朝" w:eastAsia="ＭＳ Ｐ明朝" w:hAnsi="ＭＳ Ｐ明朝"/>
        </w:rPr>
        <w:t>Q</w:t>
      </w:r>
      <w:r w:rsidR="003536B1">
        <w:rPr>
          <w:rFonts w:ascii="ＭＳ Ｐ明朝" w:eastAsia="ＭＳ Ｐ明朝" w:hAnsi="ＭＳ Ｐ明朝" w:hint="eastAsia"/>
        </w:rPr>
        <w:t>7</w:t>
      </w:r>
      <w:r w:rsidR="000B00EB">
        <w:rPr>
          <w:rFonts w:ascii="ＭＳ Ｐ明朝" w:eastAsia="ＭＳ Ｐ明朝" w:hAnsi="ＭＳ Ｐ明朝" w:hint="eastAsia"/>
        </w:rPr>
        <w:t>]</w:t>
      </w:r>
      <w:r w:rsidR="000B00EB">
        <w:rPr>
          <w:rFonts w:ascii="ＭＳ Ｐ明朝" w:eastAsia="ＭＳ Ｐ明朝" w:hAnsi="ＭＳ Ｐ明朝"/>
        </w:rPr>
        <w:t xml:space="preserve"> </w:t>
      </w:r>
      <w:r w:rsidR="000B00EB">
        <w:rPr>
          <w:rFonts w:ascii="ＭＳ Ｐ明朝" w:eastAsia="ＭＳ Ｐ明朝" w:hAnsi="ＭＳ Ｐ明朝" w:hint="eastAsia"/>
        </w:rPr>
        <w:t>で ④ その他 を選択した場合</w:t>
      </w:r>
      <w:r w:rsidR="0011022B">
        <w:rPr>
          <w:rFonts w:ascii="ＭＳ Ｐ明朝" w:eastAsia="ＭＳ Ｐ明朝" w:hAnsi="ＭＳ Ｐ明朝" w:hint="eastAsia"/>
        </w:rPr>
        <w:t>、</w:t>
      </w:r>
      <w:r w:rsidR="000B00EB" w:rsidRPr="00750366">
        <w:rPr>
          <w:rFonts w:hint="eastAsia"/>
          <w:b/>
          <w:bCs/>
          <w:u w:val="single"/>
        </w:rPr>
        <w:t>その他の方法</w:t>
      </w:r>
      <w:r w:rsidR="000B00EB" w:rsidRPr="0011022B">
        <w:rPr>
          <w:rFonts w:hint="eastAsia"/>
        </w:rPr>
        <w:t>についてご入力ください。</w:t>
      </w:r>
    </w:p>
    <w:p w14:paraId="6D51DFA3" w14:textId="4223049D" w:rsidR="0011022B" w:rsidRDefault="0011022B" w:rsidP="0023580C">
      <w:pPr>
        <w:pStyle w:val="ae"/>
        <w:ind w:leftChars="150" w:left="315"/>
        <w:rPr>
          <w:rFonts w:ascii="ＭＳ Ｐ明朝" w:eastAsia="ＭＳ Ｐ明朝" w:hAnsi="ＭＳ Ｐ明朝"/>
        </w:rPr>
      </w:pPr>
      <w:r>
        <w:rPr>
          <w:rFonts w:ascii="ＭＳ Ｐ明朝" w:eastAsia="ＭＳ Ｐ明朝" w:hAnsi="ＭＳ Ｐ明朝" w:hint="eastAsia"/>
        </w:rPr>
        <w:t>各項目の質問番号</w:t>
      </w:r>
    </w:p>
    <w:p w14:paraId="2BAECDDE" w14:textId="7FD8CC5C" w:rsidR="0011022B" w:rsidRDefault="00D670F4" w:rsidP="0011022B">
      <w:pPr>
        <w:pStyle w:val="ae"/>
        <w:ind w:leftChars="150" w:left="315"/>
        <w:rPr>
          <w:rFonts w:ascii="ＭＳ Ｐ明朝" w:eastAsia="ＭＳ Ｐ明朝" w:hAnsi="ＭＳ Ｐ明朝"/>
        </w:rPr>
      </w:pPr>
      <w:r>
        <w:rPr>
          <w:rFonts w:ascii="ＭＳ Ｐ明朝" w:eastAsia="ＭＳ Ｐ明朝" w:hAnsi="ＭＳ Ｐ明朝" w:hint="eastAsia"/>
        </w:rPr>
        <w:t>[Q</w:t>
      </w:r>
      <w:r w:rsidR="003536B1">
        <w:rPr>
          <w:rFonts w:ascii="ＭＳ Ｐ明朝" w:eastAsia="ＭＳ Ｐ明朝" w:hAnsi="ＭＳ Ｐ明朝" w:hint="eastAsia"/>
        </w:rPr>
        <w:t>8</w:t>
      </w:r>
      <w:r>
        <w:rPr>
          <w:rFonts w:ascii="ＭＳ Ｐ明朝" w:eastAsia="ＭＳ Ｐ明朝" w:hAnsi="ＭＳ Ｐ明朝" w:hint="eastAsia"/>
        </w:rPr>
        <w:t>] たんぱく質、[Q</w:t>
      </w:r>
      <w:r w:rsidR="003536B1">
        <w:rPr>
          <w:rFonts w:ascii="ＭＳ Ｐ明朝" w:eastAsia="ＭＳ Ｐ明朝" w:hAnsi="ＭＳ Ｐ明朝" w:hint="eastAsia"/>
        </w:rPr>
        <w:t>9</w:t>
      </w:r>
      <w:r>
        <w:rPr>
          <w:rFonts w:ascii="ＭＳ Ｐ明朝" w:eastAsia="ＭＳ Ｐ明朝" w:hAnsi="ＭＳ Ｐ明朝" w:hint="eastAsia"/>
        </w:rPr>
        <w:t>] 脂質、[Q</w:t>
      </w:r>
      <w:r w:rsidR="003536B1">
        <w:rPr>
          <w:rFonts w:ascii="ＭＳ Ｐ明朝" w:eastAsia="ＭＳ Ｐ明朝" w:hAnsi="ＭＳ Ｐ明朝" w:hint="eastAsia"/>
        </w:rPr>
        <w:t>10</w:t>
      </w:r>
      <w:r>
        <w:rPr>
          <w:rFonts w:ascii="ＭＳ Ｐ明朝" w:eastAsia="ＭＳ Ｐ明朝" w:hAnsi="ＭＳ Ｐ明朝" w:hint="eastAsia"/>
        </w:rPr>
        <w:t>] ナトリウム、[Q1</w:t>
      </w:r>
      <w:r w:rsidR="003536B1">
        <w:rPr>
          <w:rFonts w:ascii="ＭＳ Ｐ明朝" w:eastAsia="ＭＳ Ｐ明朝" w:hAnsi="ＭＳ Ｐ明朝" w:hint="eastAsia"/>
        </w:rPr>
        <w:t>1</w:t>
      </w:r>
      <w:r>
        <w:rPr>
          <w:rFonts w:ascii="ＭＳ Ｐ明朝" w:eastAsia="ＭＳ Ｐ明朝" w:hAnsi="ＭＳ Ｐ明朝" w:hint="eastAsia"/>
        </w:rPr>
        <w:t xml:space="preserve">] </w:t>
      </w:r>
      <w:r w:rsidR="0011022B">
        <w:rPr>
          <w:rFonts w:ascii="ＭＳ Ｐ明朝" w:eastAsia="ＭＳ Ｐ明朝" w:hAnsi="ＭＳ Ｐ明朝" w:hint="eastAsia"/>
        </w:rPr>
        <w:t>水分</w:t>
      </w:r>
      <w:r>
        <w:rPr>
          <w:rFonts w:ascii="ＭＳ Ｐ明朝" w:eastAsia="ＭＳ Ｐ明朝" w:hAnsi="ＭＳ Ｐ明朝" w:hint="eastAsia"/>
        </w:rPr>
        <w:t>、[Q</w:t>
      </w:r>
      <w:r w:rsidR="0011022B">
        <w:rPr>
          <w:rFonts w:ascii="ＭＳ Ｐ明朝" w:eastAsia="ＭＳ Ｐ明朝" w:hAnsi="ＭＳ Ｐ明朝" w:hint="eastAsia"/>
        </w:rPr>
        <w:t>1</w:t>
      </w:r>
      <w:r w:rsidR="003536B1">
        <w:rPr>
          <w:rFonts w:ascii="ＭＳ Ｐ明朝" w:eastAsia="ＭＳ Ｐ明朝" w:hAnsi="ＭＳ Ｐ明朝" w:hint="eastAsia"/>
        </w:rPr>
        <w:t>2</w:t>
      </w:r>
      <w:r>
        <w:rPr>
          <w:rFonts w:ascii="ＭＳ Ｐ明朝" w:eastAsia="ＭＳ Ｐ明朝" w:hAnsi="ＭＳ Ｐ明朝" w:hint="eastAsia"/>
        </w:rPr>
        <w:t xml:space="preserve">] </w:t>
      </w:r>
      <w:r w:rsidR="0011022B">
        <w:rPr>
          <w:rFonts w:ascii="ＭＳ Ｐ明朝" w:eastAsia="ＭＳ Ｐ明朝" w:hAnsi="ＭＳ Ｐ明朝" w:hint="eastAsia"/>
        </w:rPr>
        <w:t>灰分</w:t>
      </w:r>
      <w:r>
        <w:rPr>
          <w:rFonts w:ascii="ＭＳ Ｐ明朝" w:eastAsia="ＭＳ Ｐ明朝" w:hAnsi="ＭＳ Ｐ明朝" w:hint="eastAsia"/>
        </w:rPr>
        <w:t>、[Q</w:t>
      </w:r>
      <w:r w:rsidR="0011022B">
        <w:rPr>
          <w:rFonts w:ascii="ＭＳ Ｐ明朝" w:eastAsia="ＭＳ Ｐ明朝" w:hAnsi="ＭＳ Ｐ明朝" w:hint="eastAsia"/>
        </w:rPr>
        <w:t>1</w:t>
      </w:r>
      <w:r w:rsidR="003536B1">
        <w:rPr>
          <w:rFonts w:ascii="ＭＳ Ｐ明朝" w:eastAsia="ＭＳ Ｐ明朝" w:hAnsi="ＭＳ Ｐ明朝" w:hint="eastAsia"/>
        </w:rPr>
        <w:t>3</w:t>
      </w:r>
      <w:r>
        <w:rPr>
          <w:rFonts w:ascii="ＭＳ Ｐ明朝" w:eastAsia="ＭＳ Ｐ明朝" w:hAnsi="ＭＳ Ｐ明朝" w:hint="eastAsia"/>
        </w:rPr>
        <w:t xml:space="preserve">] </w:t>
      </w:r>
      <w:r w:rsidR="00EB352D">
        <w:rPr>
          <w:rFonts w:ascii="ＭＳ Ｐ明朝" w:eastAsia="ＭＳ Ｐ明朝" w:hAnsi="ＭＳ Ｐ明朝" w:hint="eastAsia"/>
        </w:rPr>
        <w:t>食物繊維</w:t>
      </w:r>
    </w:p>
    <w:p w14:paraId="555339C0" w14:textId="3BC08D88" w:rsidR="00131DE5" w:rsidRPr="00C02248" w:rsidRDefault="00131DE5" w:rsidP="0023580C">
      <w:pPr>
        <w:pStyle w:val="ae"/>
        <w:numPr>
          <w:ilvl w:val="0"/>
          <w:numId w:val="15"/>
        </w:numPr>
        <w:spacing w:beforeLines="50" w:before="180"/>
        <w:ind w:leftChars="50" w:left="735" w:hangingChars="300" w:hanging="630"/>
        <w:rPr>
          <w:rFonts w:ascii="ＭＳ Ｐ明朝" w:eastAsia="ＭＳ Ｐ明朝" w:hAnsi="ＭＳ Ｐ明朝"/>
        </w:rPr>
      </w:pPr>
      <w:r w:rsidRPr="0023580C">
        <w:rPr>
          <w:rFonts w:ascii="ＭＳ Ｐ明朝" w:eastAsia="ＭＳ Ｐ明朝" w:hAnsi="ＭＳ Ｐ明朝" w:hint="eastAsia"/>
        </w:rPr>
        <w:t>検査期間</w:t>
      </w:r>
      <w:r w:rsidRPr="0023580C">
        <w:rPr>
          <w:rFonts w:ascii="ＭＳ Ｐ明朝" w:eastAsia="ＭＳ Ｐ明朝" w:hAnsi="ＭＳ Ｐ明朝"/>
        </w:rPr>
        <w:t xml:space="preserve"> (</w:t>
      </w:r>
      <w:r w:rsidRPr="0023580C">
        <w:rPr>
          <w:rFonts w:ascii="ＭＳ Ｐ明朝" w:eastAsia="ＭＳ Ｐ明朝" w:hAnsi="ＭＳ Ｐ明朝" w:hint="eastAsia"/>
        </w:rPr>
        <w:t>調査試料を採取した日、検査が終了した日</w:t>
      </w:r>
      <w:r w:rsidRPr="0023580C">
        <w:rPr>
          <w:rFonts w:ascii="ＭＳ Ｐ明朝" w:eastAsia="ＭＳ Ｐ明朝" w:hAnsi="ＭＳ Ｐ明朝"/>
        </w:rPr>
        <w:t>)</w:t>
      </w:r>
    </w:p>
    <w:p w14:paraId="108C04C1" w14:textId="0F93E367" w:rsidR="002074D8" w:rsidRPr="00E05550" w:rsidRDefault="002074D8" w:rsidP="0023580C">
      <w:pPr>
        <w:spacing w:beforeLines="50" w:before="180"/>
        <w:rPr>
          <w:rFonts w:ascii="ＭＳ Ｐ明朝" w:eastAsia="ＭＳ Ｐ明朝" w:hAnsi="ＭＳ Ｐ明朝"/>
          <w:b/>
          <w:bCs/>
        </w:rPr>
      </w:pPr>
      <w:r w:rsidRPr="00E05550">
        <w:rPr>
          <w:rFonts w:ascii="ＭＳ Ｐ明朝" w:eastAsia="ＭＳ Ｐ明朝" w:hAnsi="ＭＳ Ｐ明朝" w:hint="eastAsia"/>
          <w:b/>
          <w:bCs/>
        </w:rPr>
        <w:t>調査試料について</w:t>
      </w:r>
    </w:p>
    <w:p w14:paraId="62D85469" w14:textId="77777777" w:rsidR="00131DE5" w:rsidRDefault="00131DE5" w:rsidP="0023580C">
      <w:pPr>
        <w:pStyle w:val="ae"/>
        <w:numPr>
          <w:ilvl w:val="0"/>
          <w:numId w:val="15"/>
        </w:numPr>
        <w:ind w:leftChars="50" w:left="735" w:hangingChars="300" w:hanging="630"/>
        <w:rPr>
          <w:rFonts w:ascii="ＭＳ Ｐ明朝" w:eastAsia="ＭＳ Ｐ明朝" w:hAnsi="ＭＳ Ｐ明朝"/>
        </w:rPr>
      </w:pPr>
      <w:r>
        <w:rPr>
          <w:rFonts w:ascii="ＭＳ Ｐ明朝" w:eastAsia="ＭＳ Ｐ明朝" w:hAnsi="ＭＳ Ｐ明朝" w:hint="eastAsia"/>
        </w:rPr>
        <w:t>調査試料の均質化の方法</w:t>
      </w:r>
    </w:p>
    <w:p w14:paraId="46B0DFDF" w14:textId="29D8EC9D" w:rsidR="00B03B78" w:rsidRPr="00E05550" w:rsidRDefault="00B03B78" w:rsidP="00E05550">
      <w:pPr>
        <w:ind w:leftChars="150" w:left="315"/>
        <w:rPr>
          <w:rFonts w:ascii="ＭＳ Ｐ明朝" w:eastAsia="ＭＳ Ｐ明朝" w:hAnsi="ＭＳ Ｐ明朝"/>
        </w:rPr>
      </w:pPr>
      <w:r w:rsidRPr="00E05550">
        <w:rPr>
          <w:rFonts w:ascii="ＭＳ Ｐ明朝" w:eastAsia="ＭＳ Ｐ明朝" w:hAnsi="ＭＳ Ｐ明朝" w:hint="eastAsia"/>
        </w:rPr>
        <w:t>①</w:t>
      </w:r>
      <w:r w:rsidRPr="00E05550">
        <w:rPr>
          <w:rFonts w:ascii="ＭＳ Ｐ明朝" w:eastAsia="ＭＳ Ｐ明朝" w:hAnsi="ＭＳ Ｐ明朝"/>
        </w:rPr>
        <w:t xml:space="preserve"> </w:t>
      </w:r>
      <w:r w:rsidRPr="009035BE">
        <w:rPr>
          <w:rFonts w:ascii="ＭＳ Ｐ明朝" w:eastAsia="ＭＳ Ｐ明朝" w:hAnsi="ＭＳ Ｐ明朝" w:hint="eastAsia"/>
          <w:szCs w:val="21"/>
          <w:lang w:val="da-DK"/>
        </w:rPr>
        <w:t>粉砕機で粉砕　　②</w:t>
      </w:r>
      <w:r w:rsidR="00D53713">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その他</w:t>
      </w:r>
    </w:p>
    <w:p w14:paraId="7812F6C9" w14:textId="2F830FD3" w:rsidR="00B03B78" w:rsidRPr="002074D8" w:rsidRDefault="00F55B7C" w:rsidP="0023580C">
      <w:pPr>
        <w:pStyle w:val="ae"/>
        <w:numPr>
          <w:ilvl w:val="0"/>
          <w:numId w:val="1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rPr>
        <w:t>検査を開始してから完了する</w:t>
      </w:r>
      <w:r w:rsidR="00B03B78" w:rsidRPr="0031591F">
        <w:rPr>
          <w:rFonts w:ascii="ＭＳ Ｐ明朝" w:eastAsia="ＭＳ Ｐ明朝" w:hAnsi="ＭＳ Ｐ明朝" w:hint="eastAsia"/>
          <w:szCs w:val="21"/>
        </w:rPr>
        <w:t>までの</w:t>
      </w:r>
      <w:r w:rsidR="00B03B78">
        <w:rPr>
          <w:rFonts w:ascii="ＭＳ Ｐ明朝" w:eastAsia="ＭＳ Ｐ明朝" w:hAnsi="ＭＳ Ｐ明朝" w:hint="eastAsia"/>
        </w:rPr>
        <w:t>調査試料の</w:t>
      </w:r>
      <w:r w:rsidR="00B03B78" w:rsidRPr="0031591F">
        <w:rPr>
          <w:rFonts w:ascii="ＭＳ Ｐ明朝" w:eastAsia="ＭＳ Ｐ明朝" w:hAnsi="ＭＳ Ｐ明朝" w:hint="eastAsia"/>
          <w:szCs w:val="21"/>
        </w:rPr>
        <w:t>保存方法</w:t>
      </w:r>
    </w:p>
    <w:p w14:paraId="3BE6BA32" w14:textId="3617AD8E" w:rsidR="002074D8" w:rsidRPr="00E05550" w:rsidRDefault="002074D8" w:rsidP="00E05550">
      <w:pPr>
        <w:pStyle w:val="ae"/>
        <w:ind w:leftChars="150" w:left="315"/>
        <w:rPr>
          <w:rFonts w:ascii="ＭＳ Ｐ明朝" w:eastAsia="ＭＳ Ｐ明朝" w:hAnsi="ＭＳ Ｐ明朝"/>
          <w:szCs w:val="21"/>
          <w:lang w:val="da-DK"/>
        </w:rPr>
      </w:pPr>
      <w:r w:rsidRPr="002074D8">
        <w:rPr>
          <w:rFonts w:ascii="ＭＳ Ｐ明朝" w:eastAsia="ＭＳ Ｐ明朝" w:hAnsi="ＭＳ Ｐ明朝" w:hint="eastAsia"/>
          <w:szCs w:val="21"/>
          <w:lang w:val="da-DK"/>
        </w:rPr>
        <w:t>① 常温（15℃～30℃）、デシケータ内　　② 冷蔵、デシケータ内　　③ 冷凍、デシケータ内</w:t>
      </w:r>
      <w:r w:rsidRPr="002074D8">
        <w:rPr>
          <w:rFonts w:ascii="ＭＳ Ｐ明朝" w:eastAsia="ＭＳ Ｐ明朝" w:hAnsi="ＭＳ Ｐ明朝"/>
          <w:szCs w:val="21"/>
          <w:lang w:val="da-DK"/>
        </w:rPr>
        <w:br/>
      </w:r>
      <w:r w:rsidRPr="002074D8">
        <w:rPr>
          <w:rFonts w:ascii="ＭＳ Ｐ明朝" w:eastAsia="ＭＳ Ｐ明朝" w:hAnsi="ＭＳ Ｐ明朝" w:hint="eastAsia"/>
          <w:szCs w:val="21"/>
          <w:lang w:val="da-DK"/>
        </w:rPr>
        <w:t>④ 常温（15℃～30℃）</w:t>
      </w:r>
      <w:r w:rsidR="00F55B7C" w:rsidRPr="002074D8">
        <w:rPr>
          <w:rFonts w:ascii="ＭＳ Ｐ明朝" w:eastAsia="ＭＳ Ｐ明朝" w:hAnsi="ＭＳ Ｐ明朝" w:hint="eastAsia"/>
          <w:szCs w:val="21"/>
          <w:lang w:val="da-DK"/>
        </w:rPr>
        <w:t>、デシケータ</w:t>
      </w:r>
      <w:r w:rsidR="00F55B7C">
        <w:rPr>
          <w:rFonts w:ascii="ＭＳ Ｐ明朝" w:eastAsia="ＭＳ Ｐ明朝" w:hAnsi="ＭＳ Ｐ明朝" w:hint="eastAsia"/>
          <w:szCs w:val="21"/>
          <w:lang w:val="da-DK"/>
        </w:rPr>
        <w:t>外</w:t>
      </w:r>
      <w:r w:rsidRPr="002074D8">
        <w:rPr>
          <w:rFonts w:ascii="ＭＳ Ｐ明朝" w:eastAsia="ＭＳ Ｐ明朝" w:hAnsi="ＭＳ Ｐ明朝" w:hint="eastAsia"/>
          <w:szCs w:val="21"/>
          <w:lang w:val="da-DK"/>
        </w:rPr>
        <w:t xml:space="preserve">　　⑤ 冷蔵</w:t>
      </w:r>
      <w:r w:rsidR="00F55B7C">
        <w:rPr>
          <w:rFonts w:ascii="ＭＳ Ｐ明朝" w:eastAsia="ＭＳ Ｐ明朝" w:hAnsi="ＭＳ Ｐ明朝" w:hint="eastAsia"/>
          <w:szCs w:val="21"/>
          <w:lang w:val="da-DK"/>
        </w:rPr>
        <w:t>、</w:t>
      </w:r>
      <w:r w:rsidR="00F55B7C" w:rsidRPr="002074D8">
        <w:rPr>
          <w:rFonts w:ascii="ＭＳ Ｐ明朝" w:eastAsia="ＭＳ Ｐ明朝" w:hAnsi="ＭＳ Ｐ明朝" w:hint="eastAsia"/>
          <w:szCs w:val="21"/>
          <w:lang w:val="da-DK"/>
        </w:rPr>
        <w:t>デシケータ</w:t>
      </w:r>
      <w:r w:rsidR="00F55B7C">
        <w:rPr>
          <w:rFonts w:ascii="ＭＳ Ｐ明朝" w:eastAsia="ＭＳ Ｐ明朝" w:hAnsi="ＭＳ Ｐ明朝" w:hint="eastAsia"/>
          <w:szCs w:val="21"/>
          <w:lang w:val="da-DK"/>
        </w:rPr>
        <w:t>外</w:t>
      </w:r>
      <w:r w:rsidRPr="002074D8">
        <w:rPr>
          <w:rFonts w:ascii="ＭＳ Ｐ明朝" w:eastAsia="ＭＳ Ｐ明朝" w:hAnsi="ＭＳ Ｐ明朝" w:hint="eastAsia"/>
          <w:szCs w:val="21"/>
          <w:lang w:val="da-DK"/>
        </w:rPr>
        <w:t xml:space="preserve">　　⑥ 冷凍</w:t>
      </w:r>
      <w:r w:rsidR="00F55B7C">
        <w:rPr>
          <w:rFonts w:ascii="ＭＳ Ｐ明朝" w:eastAsia="ＭＳ Ｐ明朝" w:hAnsi="ＭＳ Ｐ明朝" w:hint="eastAsia"/>
          <w:szCs w:val="21"/>
          <w:lang w:val="da-DK"/>
        </w:rPr>
        <w:t>、</w:t>
      </w:r>
      <w:r w:rsidR="00F55B7C" w:rsidRPr="002074D8">
        <w:rPr>
          <w:rFonts w:ascii="ＭＳ Ｐ明朝" w:eastAsia="ＭＳ Ｐ明朝" w:hAnsi="ＭＳ Ｐ明朝" w:hint="eastAsia"/>
          <w:szCs w:val="21"/>
          <w:lang w:val="da-DK"/>
        </w:rPr>
        <w:t>デシケータ</w:t>
      </w:r>
      <w:r w:rsidR="00F55B7C">
        <w:rPr>
          <w:rFonts w:ascii="ＭＳ Ｐ明朝" w:eastAsia="ＭＳ Ｐ明朝" w:hAnsi="ＭＳ Ｐ明朝" w:hint="eastAsia"/>
          <w:szCs w:val="21"/>
          <w:lang w:val="da-DK"/>
        </w:rPr>
        <w:t xml:space="preserve">外　　</w:t>
      </w:r>
      <w:r w:rsidRPr="00E05550">
        <w:rPr>
          <w:rFonts w:ascii="ＭＳ Ｐ明朝" w:eastAsia="ＭＳ Ｐ明朝" w:hAnsi="ＭＳ Ｐ明朝" w:hint="eastAsia"/>
          <w:szCs w:val="21"/>
          <w:lang w:val="da-DK"/>
        </w:rPr>
        <w:t>⑦</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その他</w:t>
      </w:r>
    </w:p>
    <w:p w14:paraId="467D8426" w14:textId="0D58993E" w:rsidR="002074D8" w:rsidRPr="00E05550" w:rsidRDefault="002074D8" w:rsidP="00E05550">
      <w:pPr>
        <w:spacing w:beforeLines="50" w:before="180" w:line="60" w:lineRule="auto"/>
        <w:rPr>
          <w:rFonts w:ascii="ＭＳ Ｐ明朝" w:eastAsia="ＭＳ Ｐ明朝" w:hAnsi="ＭＳ Ｐ明朝"/>
          <w:b/>
          <w:szCs w:val="21"/>
          <w:lang w:val="da-DK"/>
        </w:rPr>
      </w:pPr>
      <w:r w:rsidRPr="00982A50">
        <w:rPr>
          <w:rFonts w:ascii="ＭＳ Ｐ明朝" w:eastAsia="ＭＳ Ｐ明朝" w:hAnsi="ＭＳ Ｐ明朝" w:hint="eastAsia"/>
          <w:b/>
          <w:szCs w:val="21"/>
          <w:lang w:val="da-DK"/>
        </w:rPr>
        <w:t>熱量</w:t>
      </w:r>
    </w:p>
    <w:p w14:paraId="25DF5F09" w14:textId="0DC5D77A" w:rsidR="002074D8" w:rsidRDefault="002074D8" w:rsidP="0023580C">
      <w:pPr>
        <w:pStyle w:val="ae"/>
        <w:numPr>
          <w:ilvl w:val="0"/>
          <w:numId w:val="15"/>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23D19864" w14:textId="776E8015" w:rsidR="002074D8" w:rsidRDefault="002074D8"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01D2D652" w14:textId="666E30CC" w:rsidR="002074D8" w:rsidRPr="00E05550" w:rsidRDefault="002074D8" w:rsidP="0023580C">
      <w:pPr>
        <w:pStyle w:val="ae"/>
        <w:numPr>
          <w:ilvl w:val="0"/>
          <w:numId w:val="1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算出方法</w:t>
      </w:r>
    </w:p>
    <w:p w14:paraId="78B5252E" w14:textId="1AE824F9" w:rsidR="002074D8" w:rsidRPr="00E05550" w:rsidRDefault="00042B30" w:rsidP="00E05550">
      <w:pPr>
        <w:pStyle w:val="ae"/>
        <w:ind w:leftChars="150" w:left="315"/>
        <w:rPr>
          <w:rFonts w:ascii="ＭＳ Ｐ明朝" w:eastAsia="ＭＳ Ｐ明朝" w:hAnsi="ＭＳ Ｐ明朝"/>
          <w:szCs w:val="21"/>
          <w:lang w:val="da-DK"/>
        </w:rPr>
      </w:pPr>
      <w:r w:rsidRPr="006C0282">
        <w:rPr>
          <w:rFonts w:ascii="ＭＳ Ｐ明朝" w:eastAsia="ＭＳ Ｐ明朝" w:hAnsi="ＭＳ Ｐ明朝" w:hint="eastAsia"/>
          <w:lang w:val="da-DK"/>
        </w:rPr>
        <w:t>①</w:t>
      </w:r>
      <w:r w:rsidRPr="006C0282">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修正アトウォーター法</w:t>
      </w:r>
      <w:r w:rsidRPr="006C0282">
        <w:rPr>
          <w:rFonts w:ascii="ＭＳ Ｐ明朝" w:eastAsia="ＭＳ Ｐ明朝" w:hAnsi="ＭＳ Ｐ明朝" w:hint="eastAsia"/>
        </w:rPr>
        <w:t xml:space="preserve">　　</w:t>
      </w:r>
      <w:r w:rsidRPr="006C0282">
        <w:rPr>
          <w:rFonts w:ascii="ＭＳ Ｐ明朝" w:eastAsia="ＭＳ Ｐ明朝" w:hAnsi="ＭＳ Ｐ明朝" w:hint="eastAsia"/>
          <w:lang w:val="da-DK"/>
        </w:rPr>
        <w:t>②</w:t>
      </w:r>
      <w:r w:rsidRPr="006C0282">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その他</w:t>
      </w:r>
    </w:p>
    <w:p w14:paraId="64ACBC87" w14:textId="7A777A03" w:rsidR="002074D8" w:rsidRPr="00E05550" w:rsidRDefault="002074D8" w:rsidP="00E05550">
      <w:pPr>
        <w:spacing w:beforeLines="50" w:before="180"/>
        <w:rPr>
          <w:rFonts w:ascii="ＭＳ Ｐ明朝" w:eastAsia="ＭＳ Ｐ明朝" w:hAnsi="ＭＳ Ｐ明朝"/>
          <w:b/>
          <w:bCs/>
        </w:rPr>
      </w:pPr>
      <w:r w:rsidRPr="00E05550">
        <w:rPr>
          <w:rFonts w:hint="eastAsia"/>
          <w:b/>
          <w:bCs/>
          <w:szCs w:val="21"/>
          <w:lang w:val="da-DK"/>
        </w:rPr>
        <w:t>たんぱく質</w:t>
      </w:r>
    </w:p>
    <w:p w14:paraId="62265698" w14:textId="253BA967" w:rsidR="002074D8" w:rsidRDefault="002074D8" w:rsidP="0023580C">
      <w:pPr>
        <w:pStyle w:val="ae"/>
        <w:numPr>
          <w:ilvl w:val="0"/>
          <w:numId w:val="15"/>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4F97BA8A" w14:textId="0E36FD75" w:rsidR="002074D8" w:rsidRDefault="002074D8"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7B441149" w14:textId="47660FFA" w:rsidR="002074D8" w:rsidRDefault="002074D8" w:rsidP="0023580C">
      <w:pPr>
        <w:pStyle w:val="ae"/>
        <w:numPr>
          <w:ilvl w:val="0"/>
          <w:numId w:val="15"/>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試験方法</w:t>
      </w:r>
    </w:p>
    <w:p w14:paraId="4D658F05" w14:textId="03592C7C" w:rsidR="002074D8" w:rsidRPr="001D737A" w:rsidRDefault="002074D8"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ケルダール法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燃焼法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その他</w:t>
      </w:r>
    </w:p>
    <w:p w14:paraId="641C2B4E" w14:textId="2770785C" w:rsidR="002074D8" w:rsidRPr="001D737A" w:rsidRDefault="001D737A"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 xml:space="preserve">試料採取量 </w:t>
      </w:r>
      <w:r>
        <w:rPr>
          <w:rFonts w:ascii="ＭＳ Ｐ明朝" w:eastAsia="ＭＳ Ｐ明朝" w:hAnsi="ＭＳ Ｐ明朝"/>
          <w:lang w:val="da-DK"/>
        </w:rPr>
        <w:t>(</w:t>
      </w:r>
      <w:r>
        <w:rPr>
          <w:rFonts w:ascii="ＭＳ Ｐ明朝" w:eastAsia="ＭＳ Ｐ明朝" w:hAnsi="ＭＳ Ｐ明朝" w:hint="eastAsia"/>
          <w:lang w:val="da-DK"/>
        </w:rPr>
        <w:t>複数</w:t>
      </w:r>
      <w:r w:rsidR="005F1800">
        <w:rPr>
          <w:rFonts w:ascii="ＭＳ Ｐ明朝" w:eastAsia="ＭＳ Ｐ明朝" w:hAnsi="ＭＳ Ｐ明朝" w:hint="eastAsia"/>
          <w:lang w:val="da-DK"/>
        </w:rPr>
        <w:t>選択</w:t>
      </w:r>
      <w:r>
        <w:rPr>
          <w:rFonts w:ascii="ＭＳ Ｐ明朝" w:eastAsia="ＭＳ Ｐ明朝" w:hAnsi="ＭＳ Ｐ明朝" w:hint="eastAsia"/>
          <w:lang w:val="da-DK"/>
        </w:rPr>
        <w:t>可</w:t>
      </w:r>
      <w:r>
        <w:rPr>
          <w:rFonts w:ascii="ＭＳ Ｐ明朝" w:eastAsia="ＭＳ Ｐ明朝" w:hAnsi="ＭＳ Ｐ明朝"/>
          <w:lang w:val="da-DK"/>
        </w:rPr>
        <w:t>)</w:t>
      </w:r>
    </w:p>
    <w:p w14:paraId="011B843A" w14:textId="70F688C8" w:rsidR="001D737A" w:rsidRPr="00E05550" w:rsidRDefault="001D737A" w:rsidP="00E05550">
      <w:pPr>
        <w:pStyle w:val="ae"/>
        <w:ind w:leftChars="150" w:left="315"/>
        <w:rPr>
          <w:rFonts w:ascii="ＭＳ Ｐ明朝" w:eastAsia="ＭＳ Ｐ明朝" w:hAnsi="ＭＳ Ｐ明朝"/>
        </w:rPr>
      </w:pPr>
      <w:r w:rsidRPr="00D44597">
        <w:rPr>
          <w:rFonts w:ascii="ＭＳ Ｐ明朝" w:eastAsia="ＭＳ Ｐ明朝" w:hAnsi="ＭＳ Ｐ明朝" w:hint="eastAsia"/>
          <w:szCs w:val="21"/>
          <w:lang w:val="da-DK"/>
        </w:rPr>
        <w:t>【[</w:t>
      </w:r>
      <w:r w:rsidRPr="00D44597">
        <w:rPr>
          <w:rFonts w:ascii="ＭＳ Ｐ明朝" w:eastAsia="ＭＳ Ｐ明朝" w:hAnsi="ＭＳ Ｐ明朝"/>
          <w:szCs w:val="21"/>
          <w:lang w:val="da-DK"/>
        </w:rPr>
        <w:t>Q</w:t>
      </w:r>
      <w:r w:rsidR="003536B1">
        <w:rPr>
          <w:rFonts w:ascii="ＭＳ Ｐ明朝" w:eastAsia="ＭＳ Ｐ明朝" w:hAnsi="ＭＳ Ｐ明朝" w:hint="eastAsia"/>
          <w:szCs w:val="21"/>
          <w:lang w:val="da-DK"/>
        </w:rPr>
        <w:t>20</w:t>
      </w:r>
      <w:r w:rsidRPr="00D44597">
        <w:rPr>
          <w:rFonts w:ascii="ＭＳ Ｐ明朝" w:eastAsia="ＭＳ Ｐ明朝" w:hAnsi="ＭＳ Ｐ明朝" w:hint="eastAsia"/>
          <w:szCs w:val="21"/>
          <w:lang w:val="da-DK"/>
        </w:rPr>
        <w:t xml:space="preserve">] で </w:t>
      </w:r>
      <w:r>
        <w:rPr>
          <w:rFonts w:ascii="ＭＳ Ｐ明朝" w:eastAsia="ＭＳ Ｐ明朝" w:hAnsi="ＭＳ Ｐ明朝" w:hint="eastAsia"/>
          <w:szCs w:val="21"/>
          <w:lang w:val="da-DK"/>
        </w:rPr>
        <w:t xml:space="preserve">① ケルダール法 </w:t>
      </w:r>
      <w:r w:rsidRPr="00D44597">
        <w:rPr>
          <w:rFonts w:ascii="ＭＳ Ｐ明朝" w:eastAsia="ＭＳ Ｐ明朝" w:hAnsi="ＭＳ Ｐ明朝" w:hint="eastAsia"/>
          <w:szCs w:val="21"/>
          <w:lang w:val="da-DK"/>
        </w:rPr>
        <w:t>を選択した場合 】</w:t>
      </w:r>
    </w:p>
    <w:p w14:paraId="5D917AF9" w14:textId="77777777" w:rsidR="001D737A" w:rsidRDefault="001D737A"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982A50">
        <w:rPr>
          <w:rFonts w:ascii="ＭＳ Ｐ明朝" w:eastAsia="ＭＳ Ｐ明朝" w:hAnsi="ＭＳ Ｐ明朝"/>
          <w:lang w:val="da-DK"/>
        </w:rPr>
        <w:t>0.2 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②</w:t>
      </w:r>
      <w:r w:rsidRPr="00982A50">
        <w:rPr>
          <w:rFonts w:ascii="ＭＳ Ｐ明朝" w:eastAsia="ＭＳ Ｐ明朝" w:hAnsi="ＭＳ Ｐ明朝"/>
          <w:lang w:val="da-DK"/>
        </w:rPr>
        <w:t xml:space="preserve"> 0.2 g</w:t>
      </w:r>
      <w:r w:rsidRPr="00982A50">
        <w:rPr>
          <w:rFonts w:ascii="ＭＳ Ｐ明朝" w:eastAsia="ＭＳ Ｐ明朝" w:hAnsi="ＭＳ Ｐ明朝" w:hint="eastAsia"/>
        </w:rPr>
        <w:t>以上</w:t>
      </w:r>
      <w:r w:rsidRPr="00982A50">
        <w:rPr>
          <w:rFonts w:ascii="ＭＳ Ｐ明朝" w:eastAsia="ＭＳ Ｐ明朝" w:hAnsi="ＭＳ Ｐ明朝"/>
          <w:lang w:val="da-DK"/>
        </w:rPr>
        <w:t>0.5 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③</w:t>
      </w:r>
      <w:r w:rsidRPr="00982A50">
        <w:rPr>
          <w:rFonts w:ascii="ＭＳ Ｐ明朝" w:eastAsia="ＭＳ Ｐ明朝" w:hAnsi="ＭＳ Ｐ明朝"/>
          <w:lang w:val="da-DK"/>
        </w:rPr>
        <w:t xml:space="preserve"> 0.5 g</w:t>
      </w:r>
      <w:r w:rsidRPr="00982A50">
        <w:rPr>
          <w:rFonts w:ascii="ＭＳ Ｐ明朝" w:eastAsia="ＭＳ Ｐ明朝" w:hAnsi="ＭＳ Ｐ明朝" w:hint="eastAsia"/>
        </w:rPr>
        <w:t>以上</w:t>
      </w:r>
      <w:r w:rsidRPr="00982A50">
        <w:rPr>
          <w:rFonts w:ascii="ＭＳ Ｐ明朝" w:eastAsia="ＭＳ Ｐ明朝" w:hAnsi="ＭＳ Ｐ明朝"/>
          <w:lang w:val="da-DK"/>
        </w:rPr>
        <w:t>1 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④</w:t>
      </w:r>
      <w:r w:rsidRPr="00982A50">
        <w:rPr>
          <w:rFonts w:ascii="ＭＳ Ｐ明朝" w:eastAsia="ＭＳ Ｐ明朝" w:hAnsi="ＭＳ Ｐ明朝"/>
          <w:lang w:val="da-DK"/>
        </w:rPr>
        <w:t xml:space="preserve"> 1 g</w:t>
      </w:r>
      <w:r w:rsidRPr="00982A50">
        <w:rPr>
          <w:rFonts w:ascii="ＭＳ Ｐ明朝" w:eastAsia="ＭＳ Ｐ明朝" w:hAnsi="ＭＳ Ｐ明朝" w:hint="eastAsia"/>
        </w:rPr>
        <w:t>以上</w:t>
      </w:r>
      <w:r w:rsidRPr="00982A50">
        <w:rPr>
          <w:rFonts w:ascii="ＭＳ Ｐ明朝" w:eastAsia="ＭＳ Ｐ明朝" w:hAnsi="ＭＳ Ｐ明朝"/>
          <w:lang w:val="da-DK"/>
        </w:rPr>
        <w:t>5 g</w:t>
      </w:r>
      <w:r w:rsidRPr="00982A50">
        <w:rPr>
          <w:rFonts w:ascii="ＭＳ Ｐ明朝" w:eastAsia="ＭＳ Ｐ明朝" w:hAnsi="ＭＳ Ｐ明朝" w:hint="eastAsia"/>
        </w:rPr>
        <w:t>未満</w:t>
      </w:r>
    </w:p>
    <w:p w14:paraId="004C43E9" w14:textId="7042CA11" w:rsidR="001D737A" w:rsidRDefault="001D737A" w:rsidP="00E05550">
      <w:pPr>
        <w:pStyle w:val="ae"/>
        <w:ind w:leftChars="150" w:left="315"/>
        <w:rPr>
          <w:rFonts w:ascii="ＭＳ Ｐ明朝" w:eastAsia="ＭＳ Ｐ明朝" w:hAnsi="ＭＳ Ｐ明朝"/>
          <w:lang w:val="da-DK"/>
        </w:rPr>
      </w:pPr>
      <w:r>
        <w:rPr>
          <w:rFonts w:ascii="ＭＳ Ｐ明朝" w:eastAsia="ＭＳ Ｐ明朝" w:hAnsi="ＭＳ Ｐ明朝" w:hint="eastAsia"/>
          <w:lang w:val="da-DK"/>
        </w:rPr>
        <w:t>⑤</w:t>
      </w:r>
      <w:r w:rsidRPr="00E05550">
        <w:rPr>
          <w:rFonts w:ascii="ＭＳ Ｐ明朝" w:eastAsia="ＭＳ Ｐ明朝" w:hAnsi="ＭＳ Ｐ明朝"/>
          <w:lang w:val="da-DK"/>
        </w:rPr>
        <w:t xml:space="preserve"> </w:t>
      </w:r>
      <w:r>
        <w:rPr>
          <w:rFonts w:ascii="ＭＳ Ｐ明朝" w:eastAsia="ＭＳ Ｐ明朝" w:hAnsi="ＭＳ Ｐ明朝"/>
          <w:lang w:val="da-DK"/>
        </w:rPr>
        <w:t>5 g</w:t>
      </w:r>
      <w:r>
        <w:rPr>
          <w:rFonts w:ascii="ＭＳ Ｐ明朝" w:eastAsia="ＭＳ Ｐ明朝" w:hAnsi="ＭＳ Ｐ明朝" w:hint="eastAsia"/>
          <w:lang w:val="da-DK"/>
        </w:rPr>
        <w:t>以上</w:t>
      </w:r>
    </w:p>
    <w:p w14:paraId="4998F7EC" w14:textId="02EC8AB5" w:rsidR="001D737A" w:rsidRPr="00D44597" w:rsidRDefault="001D737A" w:rsidP="00E05550">
      <w:pPr>
        <w:pStyle w:val="ae"/>
        <w:ind w:leftChars="150" w:left="315"/>
        <w:rPr>
          <w:rFonts w:ascii="ＭＳ Ｐ明朝" w:eastAsia="ＭＳ Ｐ明朝" w:hAnsi="ＭＳ Ｐ明朝"/>
        </w:rPr>
      </w:pPr>
      <w:r w:rsidRPr="00D44597">
        <w:rPr>
          <w:rFonts w:ascii="ＭＳ Ｐ明朝" w:eastAsia="ＭＳ Ｐ明朝" w:hAnsi="ＭＳ Ｐ明朝" w:hint="eastAsia"/>
          <w:szCs w:val="21"/>
          <w:lang w:val="da-DK"/>
        </w:rPr>
        <w:t>【[</w:t>
      </w:r>
      <w:r w:rsidRPr="00D44597">
        <w:rPr>
          <w:rFonts w:ascii="ＭＳ Ｐ明朝" w:eastAsia="ＭＳ Ｐ明朝" w:hAnsi="ＭＳ Ｐ明朝"/>
          <w:szCs w:val="21"/>
          <w:lang w:val="da-DK"/>
        </w:rPr>
        <w:t>Q</w:t>
      </w:r>
      <w:r w:rsidR="003536B1">
        <w:rPr>
          <w:rFonts w:ascii="ＭＳ Ｐ明朝" w:eastAsia="ＭＳ Ｐ明朝" w:hAnsi="ＭＳ Ｐ明朝" w:hint="eastAsia"/>
          <w:szCs w:val="21"/>
          <w:lang w:val="da-DK"/>
        </w:rPr>
        <w:t>20</w:t>
      </w:r>
      <w:r w:rsidRPr="00D44597">
        <w:rPr>
          <w:rFonts w:ascii="ＭＳ Ｐ明朝" w:eastAsia="ＭＳ Ｐ明朝" w:hAnsi="ＭＳ Ｐ明朝" w:hint="eastAsia"/>
          <w:szCs w:val="21"/>
          <w:lang w:val="da-DK"/>
        </w:rPr>
        <w:t xml:space="preserve">] で </w:t>
      </w:r>
      <w:r>
        <w:rPr>
          <w:rFonts w:ascii="ＭＳ Ｐ明朝" w:eastAsia="ＭＳ Ｐ明朝" w:hAnsi="ＭＳ Ｐ明朝" w:hint="eastAsia"/>
          <w:szCs w:val="21"/>
          <w:lang w:val="da-DK"/>
        </w:rPr>
        <w:t xml:space="preserve">② 燃焼法 </w:t>
      </w:r>
      <w:r w:rsidRPr="00D44597">
        <w:rPr>
          <w:rFonts w:ascii="ＭＳ Ｐ明朝" w:eastAsia="ＭＳ Ｐ明朝" w:hAnsi="ＭＳ Ｐ明朝" w:hint="eastAsia"/>
          <w:szCs w:val="21"/>
          <w:lang w:val="da-DK"/>
        </w:rPr>
        <w:t>を選択した場合 】</w:t>
      </w:r>
    </w:p>
    <w:p w14:paraId="0C6BE40A" w14:textId="0AEB0E59" w:rsidR="001D737A" w:rsidRDefault="001D737A"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982A50">
        <w:rPr>
          <w:rFonts w:ascii="ＭＳ Ｐ明朝" w:eastAsia="ＭＳ Ｐ明朝" w:hAnsi="ＭＳ Ｐ明朝"/>
          <w:lang w:val="da-DK"/>
        </w:rPr>
        <w:t>100 mg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②</w:t>
      </w:r>
      <w:r w:rsidRPr="00982A50">
        <w:rPr>
          <w:rFonts w:ascii="ＭＳ Ｐ明朝" w:eastAsia="ＭＳ Ｐ明朝" w:hAnsi="ＭＳ Ｐ明朝"/>
          <w:lang w:val="da-DK"/>
        </w:rPr>
        <w:t xml:space="preserve"> 100 mg</w:t>
      </w:r>
      <w:r w:rsidRPr="00982A50">
        <w:rPr>
          <w:rFonts w:ascii="ＭＳ Ｐ明朝" w:eastAsia="ＭＳ Ｐ明朝" w:hAnsi="ＭＳ Ｐ明朝" w:hint="eastAsia"/>
        </w:rPr>
        <w:t>以上</w:t>
      </w:r>
      <w:r w:rsidRPr="00982A50">
        <w:rPr>
          <w:rFonts w:ascii="ＭＳ Ｐ明朝" w:eastAsia="ＭＳ Ｐ明朝" w:hAnsi="ＭＳ Ｐ明朝"/>
          <w:lang w:val="da-DK"/>
        </w:rPr>
        <w:t>200 mg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③</w:t>
      </w:r>
      <w:r w:rsidRPr="00982A50">
        <w:rPr>
          <w:rFonts w:ascii="ＭＳ Ｐ明朝" w:eastAsia="ＭＳ Ｐ明朝" w:hAnsi="ＭＳ Ｐ明朝"/>
          <w:lang w:val="da-DK"/>
        </w:rPr>
        <w:t xml:space="preserve"> 200 mg</w:t>
      </w:r>
      <w:r w:rsidRPr="00982A50">
        <w:rPr>
          <w:rFonts w:ascii="ＭＳ Ｐ明朝" w:eastAsia="ＭＳ Ｐ明朝" w:hAnsi="ＭＳ Ｐ明朝" w:hint="eastAsia"/>
        </w:rPr>
        <w:t>以上</w:t>
      </w:r>
      <w:r w:rsidRPr="00982A50">
        <w:rPr>
          <w:rFonts w:ascii="ＭＳ Ｐ明朝" w:eastAsia="ＭＳ Ｐ明朝" w:hAnsi="ＭＳ Ｐ明朝"/>
          <w:lang w:val="da-DK"/>
        </w:rPr>
        <w:t>400 mg</w:t>
      </w:r>
      <w:r w:rsidRPr="00982A50">
        <w:rPr>
          <w:rFonts w:ascii="ＭＳ Ｐ明朝" w:eastAsia="ＭＳ Ｐ明朝" w:hAnsi="ＭＳ Ｐ明朝" w:hint="eastAsia"/>
        </w:rPr>
        <w:t>未満</w:t>
      </w:r>
    </w:p>
    <w:p w14:paraId="1798BD0F" w14:textId="1CB767AE" w:rsidR="001D737A" w:rsidRDefault="001D737A" w:rsidP="00E05550">
      <w:pPr>
        <w:pStyle w:val="ae"/>
        <w:ind w:leftChars="150" w:left="315"/>
        <w:rPr>
          <w:rFonts w:ascii="ＭＳ Ｐ明朝" w:eastAsia="ＭＳ Ｐ明朝" w:hAnsi="ＭＳ Ｐ明朝"/>
        </w:rPr>
      </w:pPr>
      <w:r>
        <w:rPr>
          <w:rFonts w:ascii="ＭＳ Ｐ明朝" w:eastAsia="ＭＳ Ｐ明朝" w:hAnsi="ＭＳ Ｐ明朝" w:hint="eastAsia"/>
          <w:lang w:val="da-DK"/>
        </w:rPr>
        <w:t>④</w:t>
      </w:r>
      <w:r w:rsidRPr="00D44597">
        <w:rPr>
          <w:rFonts w:ascii="ＭＳ Ｐ明朝" w:eastAsia="ＭＳ Ｐ明朝" w:hAnsi="ＭＳ Ｐ明朝"/>
          <w:lang w:val="da-DK"/>
        </w:rPr>
        <w:t xml:space="preserve"> </w:t>
      </w:r>
      <w:r w:rsidRPr="00982A50">
        <w:rPr>
          <w:rFonts w:ascii="ＭＳ Ｐ明朝" w:eastAsia="ＭＳ Ｐ明朝" w:hAnsi="ＭＳ Ｐ明朝"/>
          <w:lang w:val="da-DK"/>
        </w:rPr>
        <w:t>400 mg</w:t>
      </w:r>
      <w:r w:rsidRPr="00982A50">
        <w:rPr>
          <w:rFonts w:ascii="ＭＳ Ｐ明朝" w:eastAsia="ＭＳ Ｐ明朝" w:hAnsi="ＭＳ Ｐ明朝" w:hint="eastAsia"/>
        </w:rPr>
        <w:t>以上</w:t>
      </w:r>
      <w:r w:rsidRPr="00982A50">
        <w:rPr>
          <w:rFonts w:ascii="ＭＳ Ｐ明朝" w:eastAsia="ＭＳ Ｐ明朝" w:hAnsi="ＭＳ Ｐ明朝"/>
          <w:lang w:val="da-DK"/>
        </w:rPr>
        <w:t>600 mg</w:t>
      </w:r>
      <w:r w:rsidRPr="00982A50">
        <w:rPr>
          <w:rFonts w:ascii="ＭＳ Ｐ明朝" w:eastAsia="ＭＳ Ｐ明朝" w:hAnsi="ＭＳ Ｐ明朝" w:hint="eastAsia"/>
        </w:rPr>
        <w:t xml:space="preserve">未満　　</w:t>
      </w:r>
      <w:r w:rsidRPr="00982A50">
        <w:rPr>
          <w:rFonts w:ascii="ＭＳ Ｐ明朝" w:eastAsia="ＭＳ Ｐ明朝" w:hAnsi="ＭＳ Ｐ明朝" w:hint="eastAsia"/>
          <w:lang w:val="da-DK"/>
        </w:rPr>
        <w:t>⑤</w:t>
      </w:r>
      <w:r w:rsidRPr="00982A50">
        <w:rPr>
          <w:rFonts w:ascii="ＭＳ Ｐ明朝" w:eastAsia="ＭＳ Ｐ明朝" w:hAnsi="ＭＳ Ｐ明朝"/>
          <w:lang w:val="da-DK"/>
        </w:rPr>
        <w:t xml:space="preserve"> 600 mg</w:t>
      </w:r>
      <w:r w:rsidRPr="00982A50">
        <w:rPr>
          <w:rFonts w:ascii="ＭＳ Ｐ明朝" w:eastAsia="ＭＳ Ｐ明朝" w:hAnsi="ＭＳ Ｐ明朝" w:hint="eastAsia"/>
        </w:rPr>
        <w:t>以上</w:t>
      </w:r>
    </w:p>
    <w:p w14:paraId="44573615" w14:textId="061CAF49" w:rsidR="001D737A" w:rsidRPr="00E05550" w:rsidRDefault="001D737A" w:rsidP="00E05550">
      <w:pPr>
        <w:spacing w:beforeLines="50" w:before="180"/>
        <w:rPr>
          <w:rFonts w:ascii="ＭＳ Ｐ明朝" w:eastAsia="ＭＳ Ｐ明朝" w:hAnsi="ＭＳ Ｐ明朝"/>
          <w:b/>
          <w:bCs/>
        </w:rPr>
      </w:pPr>
      <w:r>
        <w:rPr>
          <w:rFonts w:hint="eastAsia"/>
          <w:b/>
          <w:bCs/>
          <w:szCs w:val="21"/>
          <w:lang w:val="da-DK"/>
        </w:rPr>
        <w:t>脂質</w:t>
      </w:r>
    </w:p>
    <w:p w14:paraId="5B86F242" w14:textId="501876F9" w:rsidR="001D737A" w:rsidRPr="00E05550" w:rsidRDefault="001D737A"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5D331DA8" w14:textId="30239A79" w:rsidR="001D737A" w:rsidRDefault="001D737A"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0BA9026F" w14:textId="2217C8E3" w:rsidR="001D737A" w:rsidRDefault="001D737A"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lastRenderedPageBreak/>
        <w:t>試験方法</w:t>
      </w:r>
    </w:p>
    <w:p w14:paraId="556BE14E" w14:textId="5D37F2CC" w:rsidR="001D737A" w:rsidRDefault="00D154D6"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2B595F">
        <w:rPr>
          <w:rFonts w:ascii="ＭＳ Ｐ明朝" w:eastAsia="ＭＳ Ｐ明朝" w:hAnsi="ＭＳ Ｐ明朝" w:hint="eastAsia"/>
        </w:rPr>
        <w:t>エーテル抽出法　　②</w:t>
      </w:r>
      <w:r w:rsidRPr="002B595F">
        <w:rPr>
          <w:rFonts w:ascii="ＭＳ Ｐ明朝" w:eastAsia="ＭＳ Ｐ明朝" w:hAnsi="ＭＳ Ｐ明朝"/>
        </w:rPr>
        <w:t xml:space="preserve"> </w:t>
      </w:r>
      <w:r w:rsidRPr="002B595F">
        <w:rPr>
          <w:rFonts w:ascii="ＭＳ Ｐ明朝" w:eastAsia="ＭＳ Ｐ明朝" w:hAnsi="ＭＳ Ｐ明朝" w:hint="eastAsia"/>
        </w:rPr>
        <w:t>クロロホルム・メタノール混液抽出法</w:t>
      </w:r>
      <w:r>
        <w:rPr>
          <w:rFonts w:ascii="ＭＳ Ｐ明朝" w:eastAsia="ＭＳ Ｐ明朝" w:hAnsi="ＭＳ Ｐ明朝" w:hint="eastAsia"/>
        </w:rPr>
        <w:t xml:space="preserve">　　③ </w:t>
      </w:r>
      <w:r w:rsidRPr="002B595F">
        <w:rPr>
          <w:rFonts w:ascii="ＭＳ Ｐ明朝" w:eastAsia="ＭＳ Ｐ明朝" w:hAnsi="ＭＳ Ｐ明朝" w:hint="eastAsia"/>
        </w:rPr>
        <w:t>酸分解法</w:t>
      </w:r>
    </w:p>
    <w:p w14:paraId="69544EE3" w14:textId="77777777" w:rsidR="00F55B7C" w:rsidRDefault="00D154D6">
      <w:pPr>
        <w:pStyle w:val="ae"/>
        <w:ind w:leftChars="150" w:left="315"/>
        <w:rPr>
          <w:rFonts w:ascii="ＭＳ Ｐ明朝" w:eastAsia="ＭＳ Ｐ明朝" w:hAnsi="ＭＳ Ｐ明朝"/>
        </w:rPr>
      </w:pPr>
      <w:r>
        <w:rPr>
          <w:rFonts w:ascii="ＭＳ Ｐ明朝" w:eastAsia="ＭＳ Ｐ明朝" w:hAnsi="ＭＳ Ｐ明朝" w:hint="eastAsia"/>
        </w:rPr>
        <w:t>④</w:t>
      </w:r>
      <w:r w:rsidRPr="002B595F">
        <w:rPr>
          <w:rFonts w:ascii="ＭＳ Ｐ明朝" w:eastAsia="ＭＳ Ｐ明朝" w:hAnsi="ＭＳ Ｐ明朝"/>
        </w:rPr>
        <w:t xml:space="preserve"> </w:t>
      </w:r>
      <w:r>
        <w:rPr>
          <w:rFonts w:ascii="ＭＳ Ｐ明朝" w:eastAsia="ＭＳ Ｐ明朝" w:hAnsi="ＭＳ Ｐ明朝" w:hint="eastAsia"/>
        </w:rPr>
        <w:t xml:space="preserve">レーゼゴットリーブ法　　⑤ 酸・アンモニア分解法　　⑥ </w:t>
      </w:r>
      <w:r w:rsidR="00F55B7C">
        <w:rPr>
          <w:rFonts w:ascii="ＭＳ Ｐ明朝" w:eastAsia="ＭＳ Ｐ明朝" w:hAnsi="ＭＳ Ｐ明朝" w:hint="eastAsia"/>
        </w:rPr>
        <w:t>ヘキサン－イソプロパノール法</w:t>
      </w:r>
    </w:p>
    <w:p w14:paraId="3363C8D6" w14:textId="7CA1D44D" w:rsidR="00D154D6" w:rsidRDefault="00F55B7C" w:rsidP="00E05550">
      <w:pPr>
        <w:pStyle w:val="ae"/>
        <w:ind w:leftChars="150" w:left="315"/>
        <w:rPr>
          <w:rFonts w:ascii="ＭＳ Ｐ明朝" w:eastAsia="ＭＳ Ｐ明朝" w:hAnsi="ＭＳ Ｐ明朝"/>
          <w:lang w:val="da-DK"/>
        </w:rPr>
      </w:pPr>
      <w:r>
        <w:rPr>
          <w:rFonts w:ascii="ＭＳ Ｐ明朝" w:eastAsia="ＭＳ Ｐ明朝" w:hAnsi="ＭＳ Ｐ明朝" w:hint="eastAsia"/>
        </w:rPr>
        <w:t>⑦</w:t>
      </w:r>
      <w:r>
        <w:rPr>
          <w:rFonts w:ascii="ＭＳ Ｐ明朝" w:eastAsia="ＭＳ Ｐ明朝" w:hAnsi="ＭＳ Ｐ明朝"/>
        </w:rPr>
        <w:t xml:space="preserve"> </w:t>
      </w:r>
      <w:r w:rsidR="00D154D6">
        <w:rPr>
          <w:rFonts w:ascii="ＭＳ Ｐ明朝" w:eastAsia="ＭＳ Ｐ明朝" w:hAnsi="ＭＳ Ｐ明朝" w:hint="eastAsia"/>
        </w:rPr>
        <w:t xml:space="preserve">ゲルベル法　　</w:t>
      </w:r>
      <w:r>
        <w:rPr>
          <w:rFonts w:ascii="ＭＳ Ｐ明朝" w:eastAsia="ＭＳ Ｐ明朝" w:hAnsi="ＭＳ Ｐ明朝" w:hint="eastAsia"/>
        </w:rPr>
        <w:t>⑧</w:t>
      </w:r>
      <w:r w:rsidR="00D154D6">
        <w:rPr>
          <w:rFonts w:ascii="ＭＳ Ｐ明朝" w:eastAsia="ＭＳ Ｐ明朝" w:hAnsi="ＭＳ Ｐ明朝" w:hint="eastAsia"/>
        </w:rPr>
        <w:t xml:space="preserve"> そ</w:t>
      </w:r>
      <w:r w:rsidR="00D154D6" w:rsidRPr="002B595F">
        <w:rPr>
          <w:rFonts w:ascii="ＭＳ Ｐ明朝" w:eastAsia="ＭＳ Ｐ明朝" w:hAnsi="ＭＳ Ｐ明朝" w:hint="eastAsia"/>
        </w:rPr>
        <w:t>の他</w:t>
      </w:r>
    </w:p>
    <w:p w14:paraId="78B9214C" w14:textId="5B0D19F6" w:rsidR="001D737A" w:rsidRDefault="00D154D6"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 xml:space="preserve">試料採取量 </w:t>
      </w:r>
      <w:r>
        <w:rPr>
          <w:rFonts w:ascii="ＭＳ Ｐ明朝" w:eastAsia="ＭＳ Ｐ明朝" w:hAnsi="ＭＳ Ｐ明朝"/>
          <w:lang w:val="da-DK"/>
        </w:rPr>
        <w:t>(</w:t>
      </w:r>
      <w:r w:rsidR="005F1800">
        <w:rPr>
          <w:rFonts w:ascii="ＭＳ Ｐ明朝" w:eastAsia="ＭＳ Ｐ明朝" w:hAnsi="ＭＳ Ｐ明朝" w:hint="eastAsia"/>
          <w:lang w:val="da-DK"/>
        </w:rPr>
        <w:t>複数選択</w:t>
      </w:r>
      <w:r>
        <w:rPr>
          <w:rFonts w:ascii="ＭＳ Ｐ明朝" w:eastAsia="ＭＳ Ｐ明朝" w:hAnsi="ＭＳ Ｐ明朝" w:hint="eastAsia"/>
          <w:lang w:val="da-DK"/>
        </w:rPr>
        <w:t>可</w:t>
      </w:r>
      <w:r>
        <w:rPr>
          <w:rFonts w:ascii="ＭＳ Ｐ明朝" w:eastAsia="ＭＳ Ｐ明朝" w:hAnsi="ＭＳ Ｐ明朝"/>
          <w:lang w:val="da-DK"/>
        </w:rPr>
        <w:t>)</w:t>
      </w:r>
    </w:p>
    <w:p w14:paraId="302BD540" w14:textId="157B4B34" w:rsidR="00D154D6" w:rsidRPr="00E05550" w:rsidRDefault="00D154D6"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1 g</w:t>
      </w:r>
      <w:r w:rsidRPr="00982A50">
        <w:rPr>
          <w:rFonts w:ascii="ＭＳ Ｐ明朝" w:eastAsia="ＭＳ Ｐ明朝" w:hAnsi="ＭＳ Ｐ明朝"/>
        </w:rPr>
        <w:t xml:space="preserve">未満　　</w:t>
      </w:r>
      <w:r w:rsidRPr="002B595F">
        <w:rPr>
          <w:rFonts w:ascii="ＭＳ Ｐ明朝" w:eastAsia="ＭＳ Ｐ明朝" w:hAnsi="ＭＳ Ｐ明朝"/>
          <w:lang w:val="da-DK"/>
        </w:rPr>
        <w:t>② 1 g</w:t>
      </w:r>
      <w:r w:rsidRPr="00982A50">
        <w:rPr>
          <w:rFonts w:ascii="ＭＳ Ｐ明朝" w:eastAsia="ＭＳ Ｐ明朝" w:hAnsi="ＭＳ Ｐ明朝"/>
        </w:rPr>
        <w:t>以上</w:t>
      </w:r>
      <w:r w:rsidRPr="002B595F">
        <w:rPr>
          <w:rFonts w:ascii="ＭＳ Ｐ明朝" w:eastAsia="ＭＳ Ｐ明朝" w:hAnsi="ＭＳ Ｐ明朝"/>
          <w:lang w:val="da-DK"/>
        </w:rPr>
        <w:t>3 g</w:t>
      </w:r>
      <w:r w:rsidRPr="00982A50">
        <w:rPr>
          <w:rFonts w:ascii="ＭＳ Ｐ明朝" w:eastAsia="ＭＳ Ｐ明朝" w:hAnsi="ＭＳ Ｐ明朝"/>
        </w:rPr>
        <w:t xml:space="preserve">未満　　</w:t>
      </w:r>
      <w:r w:rsidRPr="002B595F">
        <w:rPr>
          <w:rFonts w:ascii="ＭＳ Ｐ明朝" w:eastAsia="ＭＳ Ｐ明朝" w:hAnsi="ＭＳ Ｐ明朝"/>
          <w:lang w:val="da-DK"/>
        </w:rPr>
        <w:t>③ 3 g</w:t>
      </w:r>
      <w:r w:rsidRPr="00982A50">
        <w:rPr>
          <w:rFonts w:ascii="ＭＳ Ｐ明朝" w:eastAsia="ＭＳ Ｐ明朝" w:hAnsi="ＭＳ Ｐ明朝"/>
        </w:rPr>
        <w:t>以上</w:t>
      </w:r>
      <w:r w:rsidRPr="002B595F">
        <w:rPr>
          <w:rFonts w:ascii="ＭＳ Ｐ明朝" w:eastAsia="ＭＳ Ｐ明朝" w:hAnsi="ＭＳ Ｐ明朝"/>
          <w:lang w:val="da-DK"/>
        </w:rPr>
        <w:t>5 g</w:t>
      </w:r>
      <w:r w:rsidRPr="00982A50">
        <w:rPr>
          <w:rFonts w:ascii="ＭＳ Ｐ明朝" w:eastAsia="ＭＳ Ｐ明朝" w:hAnsi="ＭＳ Ｐ明朝"/>
        </w:rPr>
        <w:t xml:space="preserve">未満　　</w:t>
      </w:r>
      <w:r w:rsidRPr="002B595F">
        <w:rPr>
          <w:rFonts w:ascii="ＭＳ Ｐ明朝" w:eastAsia="ＭＳ Ｐ明朝" w:hAnsi="ＭＳ Ｐ明朝"/>
          <w:lang w:val="da-DK"/>
        </w:rPr>
        <w:t>④ 5 g</w:t>
      </w:r>
      <w:r w:rsidRPr="00982A50">
        <w:rPr>
          <w:rFonts w:ascii="ＭＳ Ｐ明朝" w:eastAsia="ＭＳ Ｐ明朝" w:hAnsi="ＭＳ Ｐ明朝"/>
        </w:rPr>
        <w:t>以上</w:t>
      </w:r>
    </w:p>
    <w:p w14:paraId="72209CC5" w14:textId="5768BA0E" w:rsidR="00D154D6" w:rsidRPr="00E05550" w:rsidRDefault="00D154D6" w:rsidP="00E05550">
      <w:pPr>
        <w:spacing w:beforeLines="50" w:before="180"/>
        <w:rPr>
          <w:rFonts w:ascii="ＭＳ Ｐ明朝" w:eastAsia="ＭＳ Ｐ明朝" w:hAnsi="ＭＳ Ｐ明朝"/>
          <w:b/>
          <w:bCs/>
          <w:lang w:val="da-DK"/>
        </w:rPr>
      </w:pPr>
      <w:r w:rsidRPr="00E05550">
        <w:rPr>
          <w:rFonts w:ascii="ＭＳ Ｐ明朝" w:eastAsia="ＭＳ Ｐ明朝" w:hAnsi="ＭＳ Ｐ明朝" w:hint="eastAsia"/>
          <w:b/>
          <w:bCs/>
        </w:rPr>
        <w:t>炭水化物</w:t>
      </w:r>
    </w:p>
    <w:p w14:paraId="7A9CD8F4" w14:textId="64E3C3C5" w:rsidR="00D154D6" w:rsidRDefault="00D154D6"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試験方法</w:t>
      </w:r>
    </w:p>
    <w:p w14:paraId="7B7251C8" w14:textId="56B76636" w:rsidR="00D154D6" w:rsidRDefault="00D154D6" w:rsidP="00E05550">
      <w:pPr>
        <w:pStyle w:val="ae"/>
        <w:ind w:leftChars="150" w:left="315"/>
        <w:rPr>
          <w:rFonts w:ascii="ＭＳ Ｐ明朝" w:eastAsia="ＭＳ Ｐ明朝" w:hAnsi="ＭＳ Ｐ明朝"/>
          <w:szCs w:val="21"/>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2B595F">
        <w:rPr>
          <w:rFonts w:ascii="ＭＳ Ｐ明朝" w:eastAsia="ＭＳ Ｐ明朝" w:hAnsi="ＭＳ Ｐ明朝" w:hint="eastAsia"/>
          <w:szCs w:val="21"/>
        </w:rPr>
        <w:t>差し引き法　　②</w:t>
      </w:r>
      <w:r w:rsidRPr="002B595F">
        <w:rPr>
          <w:rFonts w:ascii="ＭＳ Ｐ明朝" w:eastAsia="ＭＳ Ｐ明朝" w:hAnsi="ＭＳ Ｐ明朝"/>
          <w:szCs w:val="21"/>
        </w:rPr>
        <w:t xml:space="preserve"> </w:t>
      </w:r>
      <w:r w:rsidRPr="002B595F">
        <w:rPr>
          <w:rFonts w:ascii="ＭＳ Ｐ明朝" w:eastAsia="ＭＳ Ｐ明朝" w:hAnsi="ＭＳ Ｐ明朝" w:hint="eastAsia"/>
          <w:szCs w:val="21"/>
        </w:rPr>
        <w:t>その他</w:t>
      </w:r>
    </w:p>
    <w:p w14:paraId="77657E9F" w14:textId="5686CFFB" w:rsidR="00D154D6" w:rsidRPr="00E05550" w:rsidRDefault="00D154D6" w:rsidP="00E05550">
      <w:pPr>
        <w:spacing w:beforeLines="50" w:before="180"/>
        <w:rPr>
          <w:rFonts w:ascii="ＭＳ Ｐ明朝" w:eastAsia="ＭＳ Ｐ明朝" w:hAnsi="ＭＳ Ｐ明朝"/>
          <w:b/>
          <w:bCs/>
          <w:lang w:val="da-DK"/>
        </w:rPr>
      </w:pPr>
      <w:r w:rsidRPr="00E05550">
        <w:rPr>
          <w:rFonts w:ascii="ＭＳ Ｐ明朝" w:eastAsia="ＭＳ Ｐ明朝" w:hAnsi="ＭＳ Ｐ明朝" w:hint="eastAsia"/>
          <w:b/>
          <w:bCs/>
          <w:szCs w:val="21"/>
        </w:rPr>
        <w:t>灰分</w:t>
      </w:r>
    </w:p>
    <w:p w14:paraId="1C028B7C" w14:textId="3F7AAC7A" w:rsidR="00D154D6" w:rsidRPr="00E05550" w:rsidRDefault="00D154D6"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33D5B9EB" w14:textId="2CD149E3" w:rsidR="00D154D6" w:rsidRDefault="00D154D6"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31B41415" w14:textId="1F5171B9" w:rsidR="00D154D6" w:rsidRDefault="00D154D6"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試験方法</w:t>
      </w:r>
    </w:p>
    <w:p w14:paraId="60D7878D" w14:textId="38B6388C" w:rsidR="00123594" w:rsidRPr="00E05550" w:rsidRDefault="00D154D6"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酢酸</w:t>
      </w:r>
      <w:r w:rsidR="00123594">
        <w:rPr>
          <w:rFonts w:ascii="ＭＳ Ｐ明朝" w:eastAsia="ＭＳ Ｐ明朝" w:hAnsi="ＭＳ Ｐ明朝" w:hint="eastAsia"/>
          <w:lang w:val="da-DK"/>
        </w:rPr>
        <w:t>マグネシウム添加灰化法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sidR="00123594">
        <w:rPr>
          <w:rFonts w:ascii="ＭＳ Ｐ明朝" w:eastAsia="ＭＳ Ｐ明朝" w:hAnsi="ＭＳ Ｐ明朝" w:hint="eastAsia"/>
          <w:lang w:val="da-DK"/>
        </w:rPr>
        <w:t>直接灰化法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w:t>
      </w:r>
      <w:r w:rsidR="00123594">
        <w:rPr>
          <w:rFonts w:ascii="ＭＳ Ｐ明朝" w:eastAsia="ＭＳ Ｐ明朝" w:hAnsi="ＭＳ Ｐ明朝" w:hint="eastAsia"/>
          <w:lang w:val="da-DK"/>
        </w:rPr>
        <w:t>硫酸添加灰化法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④</w:t>
      </w:r>
      <w:r w:rsidR="00123594">
        <w:rPr>
          <w:rFonts w:ascii="ＭＳ Ｐ明朝" w:eastAsia="ＭＳ Ｐ明朝" w:hAnsi="ＭＳ Ｐ明朝"/>
          <w:lang w:val="da-DK"/>
        </w:rPr>
        <w:t xml:space="preserve"> </w:t>
      </w:r>
      <w:r w:rsidR="00123594">
        <w:rPr>
          <w:rFonts w:ascii="ＭＳ Ｐ明朝" w:eastAsia="ＭＳ Ｐ明朝" w:hAnsi="ＭＳ Ｐ明朝" w:hint="eastAsia"/>
          <w:lang w:val="da-DK"/>
        </w:rPr>
        <w:t>その他</w:t>
      </w:r>
    </w:p>
    <w:p w14:paraId="13506D3E" w14:textId="0C87360F" w:rsidR="00D154D6" w:rsidRDefault="00123594"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 xml:space="preserve">試料採取量 </w:t>
      </w:r>
      <w:r>
        <w:rPr>
          <w:rFonts w:ascii="ＭＳ Ｐ明朝" w:eastAsia="ＭＳ Ｐ明朝" w:hAnsi="ＭＳ Ｐ明朝"/>
          <w:lang w:val="da-DK"/>
        </w:rPr>
        <w:t>(</w:t>
      </w:r>
      <w:r w:rsidR="005F1800">
        <w:rPr>
          <w:rFonts w:ascii="ＭＳ Ｐ明朝" w:eastAsia="ＭＳ Ｐ明朝" w:hAnsi="ＭＳ Ｐ明朝" w:hint="eastAsia"/>
          <w:lang w:val="da-DK"/>
        </w:rPr>
        <w:t>複数選択</w:t>
      </w:r>
      <w:r>
        <w:rPr>
          <w:rFonts w:ascii="ＭＳ Ｐ明朝" w:eastAsia="ＭＳ Ｐ明朝" w:hAnsi="ＭＳ Ｐ明朝" w:hint="eastAsia"/>
          <w:lang w:val="da-DK"/>
        </w:rPr>
        <w:t>可</w:t>
      </w:r>
      <w:r>
        <w:rPr>
          <w:rFonts w:ascii="ＭＳ Ｐ明朝" w:eastAsia="ＭＳ Ｐ明朝" w:hAnsi="ＭＳ Ｐ明朝"/>
          <w:lang w:val="da-DK"/>
        </w:rPr>
        <w:t>)</w:t>
      </w:r>
    </w:p>
    <w:p w14:paraId="3772DFE7" w14:textId="3809961F" w:rsidR="00123594" w:rsidRPr="00E05550" w:rsidRDefault="00123594"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E05550">
        <w:rPr>
          <w:rFonts w:ascii="ＭＳ Ｐ明朝" w:eastAsia="ＭＳ Ｐ明朝" w:hAnsi="ＭＳ Ｐ明朝"/>
          <w:szCs w:val="21"/>
          <w:lang w:val="da-DK"/>
        </w:rPr>
        <w:t>1 g</w:t>
      </w:r>
      <w:r w:rsidRPr="00982A50">
        <w:rPr>
          <w:rFonts w:ascii="ＭＳ Ｐ明朝" w:eastAsia="ＭＳ Ｐ明朝" w:hAnsi="ＭＳ Ｐ明朝"/>
          <w:szCs w:val="21"/>
        </w:rPr>
        <w:t xml:space="preserve">未満　　</w:t>
      </w:r>
      <w:r w:rsidRPr="00E05550">
        <w:rPr>
          <w:rFonts w:ascii="ＭＳ Ｐ明朝" w:eastAsia="ＭＳ Ｐ明朝" w:hAnsi="ＭＳ Ｐ明朝"/>
          <w:szCs w:val="21"/>
          <w:lang w:val="da-DK"/>
        </w:rPr>
        <w:t>② 1 g</w:t>
      </w:r>
      <w:r w:rsidRPr="00982A50">
        <w:rPr>
          <w:rFonts w:ascii="ＭＳ Ｐ明朝" w:eastAsia="ＭＳ Ｐ明朝" w:hAnsi="ＭＳ Ｐ明朝"/>
          <w:szCs w:val="21"/>
        </w:rPr>
        <w:t>以上</w:t>
      </w:r>
      <w:r w:rsidRPr="00E05550">
        <w:rPr>
          <w:rFonts w:ascii="ＭＳ Ｐ明朝" w:eastAsia="ＭＳ Ｐ明朝" w:hAnsi="ＭＳ Ｐ明朝"/>
          <w:szCs w:val="21"/>
          <w:lang w:val="da-DK"/>
        </w:rPr>
        <w:t>2 g</w:t>
      </w:r>
      <w:r w:rsidRPr="00982A50">
        <w:rPr>
          <w:rFonts w:ascii="ＭＳ Ｐ明朝" w:eastAsia="ＭＳ Ｐ明朝" w:hAnsi="ＭＳ Ｐ明朝"/>
          <w:szCs w:val="21"/>
        </w:rPr>
        <w:t xml:space="preserve">未満　　</w:t>
      </w:r>
      <w:r w:rsidRPr="00E05550">
        <w:rPr>
          <w:rFonts w:ascii="ＭＳ Ｐ明朝" w:eastAsia="ＭＳ Ｐ明朝" w:hAnsi="ＭＳ Ｐ明朝"/>
          <w:szCs w:val="21"/>
          <w:lang w:val="da-DK"/>
        </w:rPr>
        <w:t>③ 2 g</w:t>
      </w:r>
      <w:r w:rsidRPr="00982A50">
        <w:rPr>
          <w:rFonts w:ascii="ＭＳ Ｐ明朝" w:eastAsia="ＭＳ Ｐ明朝" w:hAnsi="ＭＳ Ｐ明朝"/>
          <w:szCs w:val="21"/>
        </w:rPr>
        <w:t>以上</w:t>
      </w:r>
      <w:r w:rsidRPr="00E05550">
        <w:rPr>
          <w:rFonts w:ascii="ＭＳ Ｐ明朝" w:eastAsia="ＭＳ Ｐ明朝" w:hAnsi="ＭＳ Ｐ明朝"/>
          <w:szCs w:val="21"/>
          <w:lang w:val="da-DK"/>
        </w:rPr>
        <w:t>3 g</w:t>
      </w:r>
      <w:r w:rsidRPr="00982A50">
        <w:rPr>
          <w:rFonts w:ascii="ＭＳ Ｐ明朝" w:eastAsia="ＭＳ Ｐ明朝" w:hAnsi="ＭＳ Ｐ明朝"/>
          <w:szCs w:val="21"/>
        </w:rPr>
        <w:t xml:space="preserve">未満　　</w:t>
      </w:r>
      <w:r w:rsidRPr="00E05550">
        <w:rPr>
          <w:rFonts w:ascii="ＭＳ Ｐ明朝" w:eastAsia="ＭＳ Ｐ明朝" w:hAnsi="ＭＳ Ｐ明朝"/>
          <w:szCs w:val="21"/>
          <w:lang w:val="da-DK"/>
        </w:rPr>
        <w:t>④ 3 g</w:t>
      </w:r>
      <w:r w:rsidRPr="00982A50">
        <w:rPr>
          <w:rFonts w:ascii="ＭＳ Ｐ明朝" w:eastAsia="ＭＳ Ｐ明朝" w:hAnsi="ＭＳ Ｐ明朝"/>
          <w:szCs w:val="21"/>
        </w:rPr>
        <w:t>以上</w:t>
      </w:r>
      <w:r w:rsidRPr="00E05550">
        <w:rPr>
          <w:rFonts w:ascii="ＭＳ Ｐ明朝" w:eastAsia="ＭＳ Ｐ明朝" w:hAnsi="ＭＳ Ｐ明朝"/>
          <w:szCs w:val="21"/>
          <w:lang w:val="da-DK"/>
        </w:rPr>
        <w:t>4 g</w:t>
      </w:r>
      <w:r w:rsidRPr="00982A50">
        <w:rPr>
          <w:rFonts w:ascii="ＭＳ Ｐ明朝" w:eastAsia="ＭＳ Ｐ明朝" w:hAnsi="ＭＳ Ｐ明朝"/>
          <w:szCs w:val="21"/>
        </w:rPr>
        <w:t>未満</w:t>
      </w:r>
    </w:p>
    <w:p w14:paraId="3A07CA23" w14:textId="1A443D51" w:rsidR="00123594" w:rsidRPr="00E05550" w:rsidRDefault="00123594" w:rsidP="00E05550">
      <w:pPr>
        <w:pStyle w:val="ae"/>
        <w:ind w:leftChars="150" w:left="315"/>
        <w:rPr>
          <w:rFonts w:ascii="ＭＳ Ｐ明朝" w:eastAsia="ＭＳ Ｐ明朝" w:hAnsi="ＭＳ Ｐ明朝"/>
          <w:szCs w:val="21"/>
          <w:lang w:val="da-DK"/>
        </w:rPr>
      </w:pPr>
      <w:r w:rsidRPr="00E05550">
        <w:rPr>
          <w:rFonts w:ascii="ＭＳ Ｐ明朝" w:eastAsia="ＭＳ Ｐ明朝" w:hAnsi="ＭＳ Ｐ明朝" w:hint="eastAsia"/>
          <w:szCs w:val="21"/>
          <w:lang w:val="da-DK"/>
        </w:rPr>
        <w:t>⑤</w:t>
      </w:r>
      <w:r w:rsidRPr="00E05550">
        <w:rPr>
          <w:rFonts w:ascii="ＭＳ Ｐ明朝" w:eastAsia="ＭＳ Ｐ明朝" w:hAnsi="ＭＳ Ｐ明朝"/>
          <w:szCs w:val="21"/>
          <w:lang w:val="da-DK"/>
        </w:rPr>
        <w:t xml:space="preserve"> 4 g</w:t>
      </w:r>
      <w:r w:rsidRPr="00982A50">
        <w:rPr>
          <w:rFonts w:ascii="ＭＳ Ｐ明朝" w:eastAsia="ＭＳ Ｐ明朝" w:hAnsi="ＭＳ Ｐ明朝"/>
          <w:szCs w:val="21"/>
        </w:rPr>
        <w:t>以上</w:t>
      </w:r>
      <w:r w:rsidRPr="00E05550">
        <w:rPr>
          <w:rFonts w:ascii="ＭＳ Ｐ明朝" w:eastAsia="ＭＳ Ｐ明朝" w:hAnsi="ＭＳ Ｐ明朝"/>
          <w:szCs w:val="21"/>
          <w:lang w:val="da-DK"/>
        </w:rPr>
        <w:t>5 g</w:t>
      </w:r>
      <w:r w:rsidRPr="00982A50">
        <w:rPr>
          <w:rFonts w:ascii="ＭＳ Ｐ明朝" w:eastAsia="ＭＳ Ｐ明朝" w:hAnsi="ＭＳ Ｐ明朝"/>
          <w:szCs w:val="21"/>
        </w:rPr>
        <w:t xml:space="preserve">未満　　</w:t>
      </w:r>
      <w:r w:rsidRPr="00E05550">
        <w:rPr>
          <w:rFonts w:ascii="ＭＳ Ｐ明朝" w:eastAsia="ＭＳ Ｐ明朝" w:hAnsi="ＭＳ Ｐ明朝"/>
          <w:szCs w:val="21"/>
          <w:lang w:val="da-DK"/>
        </w:rPr>
        <w:t>⑥ 5 g</w:t>
      </w:r>
      <w:r w:rsidRPr="00982A50">
        <w:rPr>
          <w:rFonts w:ascii="ＭＳ Ｐ明朝" w:eastAsia="ＭＳ Ｐ明朝" w:hAnsi="ＭＳ Ｐ明朝"/>
          <w:szCs w:val="21"/>
        </w:rPr>
        <w:t>以上</w:t>
      </w:r>
    </w:p>
    <w:p w14:paraId="7B7AC85D" w14:textId="4791EF4F" w:rsidR="00466753" w:rsidRPr="00E05550" w:rsidRDefault="00466753" w:rsidP="00E05550">
      <w:pPr>
        <w:spacing w:beforeLines="50" w:before="180"/>
        <w:rPr>
          <w:rFonts w:ascii="ＭＳ Ｐ明朝" w:eastAsia="ＭＳ Ｐ明朝" w:hAnsi="ＭＳ Ｐ明朝"/>
          <w:szCs w:val="21"/>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[Q2</w:t>
      </w:r>
      <w:r w:rsidR="003536B1">
        <w:rPr>
          <w:rFonts w:ascii="ＭＳ Ｐ明朝" w:eastAsia="ＭＳ Ｐ明朝" w:hAnsi="ＭＳ Ｐ明朝" w:hint="eastAsia"/>
          <w:szCs w:val="21"/>
          <w:lang w:val="da-DK"/>
        </w:rPr>
        <w:t>7</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酢酸マグネシウム添加灰化法</w:t>
      </w:r>
      <w:r w:rsidR="00DA2E63">
        <w:rPr>
          <w:rFonts w:ascii="ＭＳ Ｐ明朝" w:eastAsia="ＭＳ Ｐ明朝" w:hAnsi="ＭＳ Ｐ明朝" w:hint="eastAsia"/>
        </w:rPr>
        <w:t>、</w:t>
      </w:r>
      <w:r>
        <w:rPr>
          <w:rFonts w:ascii="ＭＳ Ｐ明朝" w:eastAsia="ＭＳ Ｐ明朝" w:hAnsi="ＭＳ Ｐ明朝" w:hint="eastAsia"/>
        </w:rPr>
        <w:t>② 直接灰化法</w:t>
      </w:r>
      <w:r w:rsidR="00DA2E63">
        <w:rPr>
          <w:rFonts w:ascii="ＭＳ Ｐ明朝" w:eastAsia="ＭＳ Ｐ明朝" w:hAnsi="ＭＳ Ｐ明朝" w:hint="eastAsia"/>
        </w:rPr>
        <w:t xml:space="preserve"> または </w:t>
      </w:r>
      <w:r>
        <w:rPr>
          <w:rFonts w:ascii="ＭＳ Ｐ明朝" w:eastAsia="ＭＳ Ｐ明朝" w:hAnsi="ＭＳ Ｐ明朝" w:hint="eastAsia"/>
        </w:rPr>
        <w:t xml:space="preserve">③ 硫酸添加灰化法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2952ECC1" w14:textId="7E0779C9" w:rsidR="00123594" w:rsidRDefault="0012359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灰化操作における温度と時間</w:t>
      </w:r>
    </w:p>
    <w:p w14:paraId="2CE3A019" w14:textId="158B2C02" w:rsidR="00123594" w:rsidRDefault="0058333F" w:rsidP="00750366">
      <w:pPr>
        <w:pStyle w:val="ae"/>
        <w:ind w:leftChars="150" w:left="525" w:hangingChars="100" w:hanging="210"/>
        <w:rPr>
          <w:rFonts w:ascii="ＭＳ Ｐ明朝" w:eastAsia="ＭＳ Ｐ明朝" w:hAnsi="ＭＳ Ｐ明朝"/>
          <w:lang w:val="da-DK"/>
        </w:rPr>
      </w:pPr>
      <w:r>
        <w:rPr>
          <w:rFonts w:ascii="ＭＳ Ｐ明朝" w:eastAsia="ＭＳ Ｐ明朝" w:hAnsi="ＭＳ Ｐ明朝" w:hint="eastAsia"/>
          <w:lang w:val="da-DK"/>
        </w:rPr>
        <w:t>※</w:t>
      </w:r>
      <w:r w:rsidR="00F55B7C">
        <w:rPr>
          <w:rFonts w:ascii="ＭＳ Ｐ明朝" w:eastAsia="ＭＳ Ｐ明朝" w:hAnsi="ＭＳ Ｐ明朝" w:hint="eastAsia"/>
          <w:lang w:val="da-DK"/>
        </w:rPr>
        <w:t>複数の温度と時間の組合せで試験した場合は、以下の例に倣って入力</w:t>
      </w:r>
      <w:r w:rsidR="008C6B9C">
        <w:rPr>
          <w:rFonts w:ascii="ＭＳ Ｐ明朝" w:eastAsia="ＭＳ Ｐ明朝" w:hAnsi="ＭＳ Ｐ明朝" w:hint="eastAsia"/>
          <w:lang w:val="da-DK"/>
        </w:rPr>
        <w:t>：「1</w:t>
      </w:r>
      <w:r w:rsidR="008C6B9C">
        <w:rPr>
          <w:rFonts w:ascii="ＭＳ Ｐ明朝" w:eastAsia="ＭＳ Ｐ明朝" w:hAnsi="ＭＳ Ｐ明朝"/>
          <w:lang w:val="da-DK"/>
        </w:rPr>
        <w:t>50</w:t>
      </w:r>
      <w:r w:rsidR="008C6B9C">
        <w:rPr>
          <w:rFonts w:ascii="ＭＳ Ｐ明朝" w:eastAsia="ＭＳ Ｐ明朝" w:hAnsi="ＭＳ Ｐ明朝" w:hint="eastAsia"/>
          <w:lang w:val="da-DK"/>
        </w:rPr>
        <w:t>℃で2時間、6</w:t>
      </w:r>
      <w:r w:rsidR="008C6B9C">
        <w:rPr>
          <w:rFonts w:ascii="ＭＳ Ｐ明朝" w:eastAsia="ＭＳ Ｐ明朝" w:hAnsi="ＭＳ Ｐ明朝"/>
          <w:lang w:val="da-DK"/>
        </w:rPr>
        <w:t>00</w:t>
      </w:r>
      <w:r w:rsidR="008C6B9C">
        <w:rPr>
          <w:rFonts w:ascii="ＭＳ Ｐ明朝" w:eastAsia="ＭＳ Ｐ明朝" w:hAnsi="ＭＳ Ｐ明朝" w:hint="eastAsia"/>
          <w:lang w:val="da-DK"/>
        </w:rPr>
        <w:t>℃で5時間」 の場合、温度入力欄に 「1</w:t>
      </w:r>
      <w:r w:rsidR="008C6B9C">
        <w:rPr>
          <w:rFonts w:ascii="ＭＳ Ｐ明朝" w:eastAsia="ＭＳ Ｐ明朝" w:hAnsi="ＭＳ Ｐ明朝"/>
          <w:lang w:val="da-DK"/>
        </w:rPr>
        <w:t>50</w:t>
      </w:r>
      <w:r w:rsidR="008C6B9C">
        <w:rPr>
          <w:rFonts w:ascii="ＭＳ Ｐ明朝" w:eastAsia="ＭＳ Ｐ明朝" w:hAnsi="ＭＳ Ｐ明朝" w:hint="eastAsia"/>
          <w:lang w:val="da-DK"/>
        </w:rPr>
        <w:t>、6</w:t>
      </w:r>
      <w:r w:rsidR="008C6B9C">
        <w:rPr>
          <w:rFonts w:ascii="ＭＳ Ｐ明朝" w:eastAsia="ＭＳ Ｐ明朝" w:hAnsi="ＭＳ Ｐ明朝"/>
          <w:lang w:val="da-DK"/>
        </w:rPr>
        <w:t>00</w:t>
      </w:r>
      <w:r w:rsidR="008C6B9C">
        <w:rPr>
          <w:rFonts w:ascii="ＭＳ Ｐ明朝" w:eastAsia="ＭＳ Ｐ明朝" w:hAnsi="ＭＳ Ｐ明朝" w:hint="eastAsia"/>
          <w:lang w:val="da-DK"/>
        </w:rPr>
        <w:t>」、時間入力欄に 「2、5」 と入力</w:t>
      </w:r>
    </w:p>
    <w:p w14:paraId="2C72C2CC" w14:textId="44969453" w:rsidR="00466753" w:rsidRPr="00E05550" w:rsidRDefault="00466753"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[Q2</w:t>
      </w:r>
      <w:r w:rsidR="003536B1">
        <w:rPr>
          <w:rFonts w:ascii="ＭＳ Ｐ明朝" w:eastAsia="ＭＳ Ｐ明朝" w:hAnsi="ＭＳ Ｐ明朝" w:hint="eastAsia"/>
          <w:szCs w:val="21"/>
          <w:lang w:val="da-DK"/>
        </w:rPr>
        <w:t>7</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②</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直接灰化法</w:t>
      </w:r>
      <w:r w:rsidR="00DA2E63">
        <w:rPr>
          <w:rFonts w:ascii="ＭＳ Ｐ明朝" w:eastAsia="ＭＳ Ｐ明朝" w:hAnsi="ＭＳ Ｐ明朝" w:hint="eastAsia"/>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71BF7BE4" w14:textId="69F97D23" w:rsidR="00123594" w:rsidRDefault="0012359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炭塊残存の有無</w:t>
      </w:r>
    </w:p>
    <w:p w14:paraId="191B1D22" w14:textId="764B1148" w:rsidR="00F55B7C" w:rsidRPr="0011022B" w:rsidRDefault="00477D1E" w:rsidP="0011022B">
      <w:pPr>
        <w:pStyle w:val="ae"/>
        <w:ind w:leftChars="0" w:left="735"/>
        <w:rPr>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szCs w:val="21"/>
          <w:lang w:val="da-DK"/>
        </w:rPr>
        <w:t>有</w:t>
      </w:r>
      <w:r w:rsidRPr="00982A50">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② </w:t>
      </w:r>
      <w:r>
        <w:rPr>
          <w:rFonts w:ascii="ＭＳ Ｐ明朝" w:eastAsia="ＭＳ Ｐ明朝" w:hAnsi="ＭＳ Ｐ明朝" w:hint="eastAsia"/>
          <w:szCs w:val="21"/>
          <w:lang w:val="da-DK"/>
        </w:rPr>
        <w:t>無</w:t>
      </w:r>
    </w:p>
    <w:p w14:paraId="456977B4" w14:textId="2623D608" w:rsidR="00466753" w:rsidRPr="00E05550" w:rsidRDefault="00466753" w:rsidP="00E05550">
      <w:pPr>
        <w:spacing w:beforeLines="50" w:before="180"/>
        <w:rPr>
          <w:rFonts w:ascii="ＭＳ Ｐ明朝" w:eastAsia="ＭＳ Ｐ明朝" w:hAnsi="ＭＳ Ｐ明朝"/>
          <w:lang w:val="da-DK"/>
        </w:rPr>
      </w:pPr>
      <w:r w:rsidRPr="00D44597">
        <w:rPr>
          <w:rFonts w:ascii="ＭＳ Ｐ明朝" w:eastAsia="ＭＳ Ｐ明朝" w:hAnsi="ＭＳ Ｐ明朝" w:hint="eastAsia"/>
          <w:szCs w:val="21"/>
          <w:lang w:val="da-DK"/>
        </w:rPr>
        <w:t>【[</w:t>
      </w:r>
      <w:r w:rsidRPr="00D44597">
        <w:rPr>
          <w:rFonts w:ascii="ＭＳ Ｐ明朝" w:eastAsia="ＭＳ Ｐ明朝" w:hAnsi="ＭＳ Ｐ明朝"/>
          <w:szCs w:val="21"/>
          <w:lang w:val="da-DK"/>
        </w:rPr>
        <w:t>Q</w:t>
      </w:r>
      <w:r w:rsidR="003536B1">
        <w:rPr>
          <w:rFonts w:ascii="ＭＳ Ｐ明朝" w:eastAsia="ＭＳ Ｐ明朝" w:hAnsi="ＭＳ Ｐ明朝" w:hint="eastAsia"/>
          <w:szCs w:val="21"/>
          <w:lang w:val="da-DK"/>
        </w:rPr>
        <w:t>30</w:t>
      </w:r>
      <w:r w:rsidRPr="00D44597">
        <w:rPr>
          <w:rFonts w:ascii="ＭＳ Ｐ明朝" w:eastAsia="ＭＳ Ｐ明朝" w:hAnsi="ＭＳ Ｐ明朝" w:hint="eastAsia"/>
          <w:szCs w:val="21"/>
          <w:lang w:val="da-DK"/>
        </w:rPr>
        <w:t xml:space="preserve">] で </w:t>
      </w:r>
      <w:r w:rsidR="00477D1E">
        <w:rPr>
          <w:rFonts w:ascii="ＭＳ Ｐ明朝" w:eastAsia="ＭＳ Ｐ明朝" w:hAnsi="ＭＳ Ｐ明朝" w:hint="eastAsia"/>
          <w:lang w:val="da-DK"/>
        </w:rPr>
        <w:t>①</w:t>
      </w:r>
      <w:r w:rsidRPr="00D44597">
        <w:rPr>
          <w:rFonts w:ascii="ＭＳ Ｐ明朝" w:eastAsia="ＭＳ Ｐ明朝" w:hAnsi="ＭＳ Ｐ明朝"/>
          <w:lang w:val="da-DK"/>
        </w:rPr>
        <w:t xml:space="preserve"> </w:t>
      </w:r>
      <w:r w:rsidR="00477D1E">
        <w:rPr>
          <w:rFonts w:ascii="ＭＳ Ｐ明朝" w:eastAsia="ＭＳ Ｐ明朝" w:hAnsi="ＭＳ Ｐ明朝" w:hint="eastAsia"/>
          <w:lang w:val="da-DK"/>
        </w:rPr>
        <w:t>有</w:t>
      </w:r>
      <w:r w:rsidR="00DA2E63">
        <w:rPr>
          <w:rFonts w:ascii="ＭＳ Ｐ明朝" w:eastAsia="ＭＳ Ｐ明朝" w:hAnsi="ＭＳ Ｐ明朝" w:hint="eastAsia"/>
        </w:rPr>
        <w:t xml:space="preserve"> </w:t>
      </w:r>
      <w:r w:rsidRPr="00D44597">
        <w:rPr>
          <w:rFonts w:ascii="ＭＳ Ｐ明朝" w:eastAsia="ＭＳ Ｐ明朝" w:hAnsi="ＭＳ Ｐ明朝" w:hint="eastAsia"/>
          <w:szCs w:val="21"/>
          <w:lang w:val="da-DK"/>
        </w:rPr>
        <w:t>を選択した場合 】</w:t>
      </w:r>
    </w:p>
    <w:p w14:paraId="4068DD97" w14:textId="42C3327A" w:rsidR="00123594" w:rsidRDefault="0012359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炭塊の処理方法</w:t>
      </w:r>
    </w:p>
    <w:p w14:paraId="3DA1BA70" w14:textId="77777777" w:rsidR="00466753" w:rsidRDefault="00123594" w:rsidP="00E05550">
      <w:pPr>
        <w:pStyle w:val="ae"/>
        <w:ind w:leftChars="0" w:left="735"/>
        <w:rPr>
          <w:rFonts w:ascii="ＭＳ Ｐ明朝" w:eastAsia="ＭＳ Ｐ明朝" w:hAnsi="ＭＳ Ｐ明朝"/>
          <w:szCs w:val="21"/>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00466753" w:rsidRPr="00982A50">
        <w:rPr>
          <w:rFonts w:ascii="ＭＳ Ｐ明朝" w:eastAsia="ＭＳ Ｐ明朝" w:hAnsi="ＭＳ Ｐ明朝" w:hint="eastAsia"/>
          <w:szCs w:val="21"/>
        </w:rPr>
        <w:t>水で炭を溶解し乾燥後、灰化　　②</w:t>
      </w:r>
      <w:r w:rsidR="00466753" w:rsidRPr="00982A50">
        <w:rPr>
          <w:rFonts w:ascii="ＭＳ Ｐ明朝" w:eastAsia="ＭＳ Ｐ明朝" w:hAnsi="ＭＳ Ｐ明朝"/>
          <w:szCs w:val="21"/>
        </w:rPr>
        <w:t xml:space="preserve"> </w:t>
      </w:r>
      <w:r w:rsidR="00466753" w:rsidRPr="00982A50">
        <w:rPr>
          <w:rFonts w:ascii="ＭＳ Ｐ明朝" w:eastAsia="ＭＳ Ｐ明朝" w:hAnsi="ＭＳ Ｐ明朝" w:hint="eastAsia"/>
          <w:szCs w:val="21"/>
        </w:rPr>
        <w:t>熱水処理後ろ過し、再灰化</w:t>
      </w:r>
    </w:p>
    <w:p w14:paraId="5547FC8F" w14:textId="1ED15D08" w:rsidR="00DA2E63" w:rsidRPr="00E05550" w:rsidRDefault="00466753" w:rsidP="006178AD">
      <w:pPr>
        <w:pStyle w:val="ae"/>
        <w:ind w:leftChars="0" w:left="735"/>
        <w:rPr>
          <w:rFonts w:ascii="ＭＳ Ｐ明朝" w:eastAsia="ＭＳ Ｐ明朝" w:hAnsi="ＭＳ Ｐ明朝"/>
          <w:szCs w:val="21"/>
        </w:rPr>
      </w:pPr>
      <w:r>
        <w:rPr>
          <w:rFonts w:ascii="ＭＳ Ｐ明朝" w:eastAsia="ＭＳ Ｐ明朝" w:hAnsi="ＭＳ Ｐ明朝" w:hint="eastAsia"/>
          <w:szCs w:val="21"/>
        </w:rPr>
        <w:t>③</w:t>
      </w:r>
      <w:r>
        <w:rPr>
          <w:rFonts w:ascii="ＭＳ Ｐ明朝" w:eastAsia="ＭＳ Ｐ明朝" w:hAnsi="ＭＳ Ｐ明朝"/>
          <w:szCs w:val="21"/>
        </w:rPr>
        <w:t xml:space="preserve"> </w:t>
      </w:r>
      <w:r w:rsidRPr="002B595F">
        <w:rPr>
          <w:rFonts w:ascii="ＭＳ Ｐ明朝" w:eastAsia="ＭＳ Ｐ明朝" w:hAnsi="ＭＳ Ｐ明朝" w:hint="eastAsia"/>
          <w:szCs w:val="21"/>
        </w:rPr>
        <w:t>特段の処理をせずそのまま秤量　　④</w:t>
      </w:r>
      <w:r w:rsidRPr="002B595F">
        <w:rPr>
          <w:rFonts w:ascii="ＭＳ Ｐ明朝" w:eastAsia="ＭＳ Ｐ明朝" w:hAnsi="ＭＳ Ｐ明朝"/>
          <w:szCs w:val="21"/>
        </w:rPr>
        <w:t xml:space="preserve"> </w:t>
      </w:r>
      <w:r w:rsidRPr="002B595F">
        <w:rPr>
          <w:rFonts w:ascii="ＭＳ Ｐ明朝" w:eastAsia="ＭＳ Ｐ明朝" w:hAnsi="ＭＳ Ｐ明朝" w:hint="eastAsia"/>
          <w:szCs w:val="21"/>
        </w:rPr>
        <w:t>その他</w:t>
      </w:r>
    </w:p>
    <w:p w14:paraId="394D5733" w14:textId="47D6C726" w:rsidR="008C6B9C" w:rsidRPr="00E05550" w:rsidRDefault="008C6B9C" w:rsidP="00E05550">
      <w:pPr>
        <w:spacing w:beforeLines="50" w:before="180"/>
        <w:rPr>
          <w:rFonts w:ascii="ＭＳ Ｐ明朝" w:eastAsia="ＭＳ Ｐ明朝" w:hAnsi="ＭＳ Ｐ明朝"/>
          <w:szCs w:val="21"/>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[Q2</w:t>
      </w:r>
      <w:r w:rsidR="003536B1">
        <w:rPr>
          <w:rFonts w:ascii="ＭＳ Ｐ明朝" w:eastAsia="ＭＳ Ｐ明朝" w:hAnsi="ＭＳ Ｐ明朝" w:hint="eastAsia"/>
          <w:szCs w:val="21"/>
          <w:lang w:val="da-DK"/>
        </w:rPr>
        <w:t>7</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酢酸マグネシウム添加灰化法</w:t>
      </w:r>
      <w:r w:rsidR="00F977B9">
        <w:rPr>
          <w:rFonts w:ascii="ＭＳ Ｐ明朝" w:eastAsia="ＭＳ Ｐ明朝" w:hAnsi="ＭＳ Ｐ明朝" w:hint="eastAsia"/>
          <w:lang w:val="da-DK"/>
        </w:rPr>
        <w:t xml:space="preserve">、② </w:t>
      </w:r>
      <w:r w:rsidR="00F977B9" w:rsidRPr="00DE2757">
        <w:rPr>
          <w:rFonts w:ascii="ＭＳ Ｐ明朝" w:eastAsia="ＭＳ Ｐ明朝" w:hAnsi="ＭＳ Ｐ明朝" w:hint="eastAsia"/>
          <w:lang w:val="da-DK"/>
        </w:rPr>
        <w:t>直接灰化法</w:t>
      </w:r>
      <w:r w:rsidR="00F977B9">
        <w:rPr>
          <w:rFonts w:ascii="ＭＳ Ｐ明朝" w:eastAsia="ＭＳ Ｐ明朝" w:hAnsi="ＭＳ Ｐ明朝"/>
          <w:lang w:val="da-DK"/>
        </w:rPr>
        <w:t xml:space="preserve"> </w:t>
      </w:r>
      <w:r w:rsidR="00F977B9">
        <w:rPr>
          <w:rFonts w:ascii="ＭＳ Ｐ明朝" w:eastAsia="ＭＳ Ｐ明朝" w:hAnsi="ＭＳ Ｐ明朝" w:hint="eastAsia"/>
          <w:lang w:val="da-DK"/>
        </w:rPr>
        <w:t>または ③</w:t>
      </w:r>
      <w:r w:rsidR="00F977B9">
        <w:rPr>
          <w:rFonts w:ascii="ＭＳ Ｐ明朝" w:eastAsia="ＭＳ Ｐ明朝" w:hAnsi="ＭＳ Ｐ明朝"/>
          <w:lang w:val="da-DK"/>
        </w:rPr>
        <w:t xml:space="preserve"> </w:t>
      </w:r>
      <w:r w:rsidR="00DA2E63">
        <w:rPr>
          <w:rFonts w:ascii="ＭＳ Ｐ明朝" w:eastAsia="ＭＳ Ｐ明朝" w:hAnsi="ＭＳ Ｐ明朝" w:hint="eastAsia"/>
          <w:lang w:val="da-DK"/>
        </w:rPr>
        <w:t>硫酸添加灰化法</w:t>
      </w:r>
      <w:r w:rsidR="00DA2E63">
        <w:rPr>
          <w:rFonts w:ascii="ＭＳ Ｐ明朝" w:eastAsia="ＭＳ Ｐ明朝" w:hAnsi="ＭＳ Ｐ明朝"/>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78BB7035" w14:textId="05D60D2B" w:rsidR="00123594" w:rsidRDefault="00466753"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恒量判定</w:t>
      </w:r>
    </w:p>
    <w:p w14:paraId="25F0017D" w14:textId="76195AE4" w:rsidR="00466753" w:rsidRDefault="00466753" w:rsidP="00E05550">
      <w:pPr>
        <w:pStyle w:val="ae"/>
        <w:ind w:leftChars="0" w:left="735"/>
        <w:rPr>
          <w:rFonts w:ascii="ＭＳ Ｐ明朝" w:eastAsia="ＭＳ Ｐ明朝" w:hAnsi="ＭＳ Ｐ明朝"/>
          <w:szCs w:val="21"/>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173BD4">
        <w:rPr>
          <w:rFonts w:ascii="ＭＳ Ｐ明朝" w:eastAsia="ＭＳ Ｐ明朝" w:hAnsi="ＭＳ Ｐ明朝" w:hint="eastAsia"/>
          <w:szCs w:val="21"/>
        </w:rPr>
        <w:t>繰り返し秤量して恒量を得た　　②</w:t>
      </w:r>
      <w:r w:rsidRPr="00173BD4">
        <w:rPr>
          <w:rFonts w:ascii="ＭＳ Ｐ明朝" w:eastAsia="ＭＳ Ｐ明朝" w:hAnsi="ＭＳ Ｐ明朝"/>
          <w:szCs w:val="21"/>
        </w:rPr>
        <w:t xml:space="preserve"> </w:t>
      </w:r>
      <w:r w:rsidRPr="00173BD4">
        <w:rPr>
          <w:rFonts w:ascii="ＭＳ Ｐ明朝" w:eastAsia="ＭＳ Ｐ明朝" w:hAnsi="ＭＳ Ｐ明朝" w:hint="eastAsia"/>
          <w:szCs w:val="21"/>
        </w:rPr>
        <w:t>繰り返し秤量したが恒量が得られなかった</w:t>
      </w:r>
    </w:p>
    <w:p w14:paraId="718CADC1" w14:textId="091A6FB6" w:rsidR="00466753" w:rsidRDefault="00466753" w:rsidP="00466753">
      <w:pPr>
        <w:pStyle w:val="ae"/>
        <w:ind w:leftChars="0" w:left="735"/>
        <w:rPr>
          <w:rFonts w:ascii="ＭＳ Ｐ明朝" w:eastAsia="ＭＳ Ｐ明朝" w:hAnsi="ＭＳ Ｐ明朝"/>
          <w:szCs w:val="21"/>
        </w:rPr>
      </w:pPr>
      <w:r>
        <w:rPr>
          <w:rFonts w:ascii="ＭＳ Ｐ明朝" w:eastAsia="ＭＳ Ｐ明朝" w:hAnsi="ＭＳ Ｐ明朝" w:hint="eastAsia"/>
          <w:szCs w:val="21"/>
        </w:rPr>
        <w:t xml:space="preserve">③ </w:t>
      </w:r>
      <w:r w:rsidRPr="002B595F">
        <w:rPr>
          <w:rFonts w:ascii="ＭＳ Ｐ明朝" w:eastAsia="ＭＳ Ｐ明朝" w:hAnsi="ＭＳ Ｐ明朝" w:hint="eastAsia"/>
          <w:szCs w:val="21"/>
        </w:rPr>
        <w:t>繰り返し秤量を行っていない</w:t>
      </w:r>
    </w:p>
    <w:p w14:paraId="0588AEA8" w14:textId="77777777" w:rsidR="00C92873" w:rsidRDefault="00C92873" w:rsidP="00466753">
      <w:pPr>
        <w:pStyle w:val="ae"/>
        <w:ind w:leftChars="0" w:left="735"/>
        <w:rPr>
          <w:rFonts w:ascii="ＭＳ Ｐ明朝" w:eastAsia="ＭＳ Ｐ明朝" w:hAnsi="ＭＳ Ｐ明朝"/>
          <w:szCs w:val="21"/>
        </w:rPr>
      </w:pPr>
    </w:p>
    <w:p w14:paraId="1D1798FB" w14:textId="15A2D945" w:rsidR="00466753" w:rsidRPr="00E05550" w:rsidRDefault="00466753"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lastRenderedPageBreak/>
        <w:t>【</w:t>
      </w:r>
      <w:r w:rsidRPr="00E05550">
        <w:rPr>
          <w:rFonts w:ascii="ＭＳ Ｐ明朝" w:eastAsia="ＭＳ Ｐ明朝" w:hAnsi="ＭＳ Ｐ明朝"/>
          <w:szCs w:val="21"/>
          <w:lang w:val="da-DK"/>
        </w:rPr>
        <w:t>[Q3</w:t>
      </w:r>
      <w:r w:rsidR="003536B1">
        <w:rPr>
          <w:rFonts w:ascii="ＭＳ Ｐ明朝" w:eastAsia="ＭＳ Ｐ明朝" w:hAnsi="ＭＳ Ｐ明朝" w:hint="eastAsia"/>
          <w:szCs w:val="21"/>
          <w:lang w:val="da-DK"/>
        </w:rPr>
        <w:t>2</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rPr>
        <w:t>繰り返し秤量して恒量を得た</w:t>
      </w:r>
      <w:r w:rsidR="008C6B9C">
        <w:rPr>
          <w:rFonts w:ascii="ＭＳ Ｐ明朝" w:eastAsia="ＭＳ Ｐ明朝" w:hAnsi="ＭＳ Ｐ明朝" w:hint="eastAsia"/>
          <w:szCs w:val="21"/>
        </w:rPr>
        <w:t xml:space="preserve"> または </w:t>
      </w:r>
      <w:r w:rsidRPr="00E05550">
        <w:rPr>
          <w:rFonts w:ascii="ＭＳ Ｐ明朝" w:eastAsia="ＭＳ Ｐ明朝" w:hAnsi="ＭＳ Ｐ明朝" w:hint="eastAsia"/>
          <w:szCs w:val="21"/>
        </w:rPr>
        <w:t>②</w:t>
      </w:r>
      <w:r w:rsidRPr="00E05550">
        <w:rPr>
          <w:rFonts w:ascii="ＭＳ Ｐ明朝" w:eastAsia="ＭＳ Ｐ明朝" w:hAnsi="ＭＳ Ｐ明朝"/>
          <w:szCs w:val="21"/>
        </w:rPr>
        <w:t xml:space="preserve"> </w:t>
      </w:r>
      <w:r w:rsidRPr="00E05550">
        <w:rPr>
          <w:rFonts w:ascii="ＭＳ Ｐ明朝" w:eastAsia="ＭＳ Ｐ明朝" w:hAnsi="ＭＳ Ｐ明朝" w:hint="eastAsia"/>
          <w:szCs w:val="21"/>
        </w:rPr>
        <w:t>繰り返し秤量したが恒量が得られなかった</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66144567" w14:textId="2375E517" w:rsidR="00D53713" w:rsidRPr="0023580C" w:rsidRDefault="00466753" w:rsidP="0023580C">
      <w:pPr>
        <w:pStyle w:val="ae"/>
        <w:numPr>
          <w:ilvl w:val="0"/>
          <w:numId w:val="15"/>
        </w:numPr>
        <w:ind w:leftChars="50" w:left="735" w:hangingChars="300" w:hanging="630"/>
        <w:rPr>
          <w:rFonts w:ascii="ＭＳ Ｐ明朝" w:eastAsia="ＭＳ Ｐ明朝" w:hAnsi="ＭＳ Ｐ明朝"/>
          <w:b/>
          <w:bCs/>
          <w:lang w:val="da-DK"/>
        </w:rPr>
      </w:pPr>
      <w:r>
        <w:rPr>
          <w:rFonts w:ascii="ＭＳ Ｐ明朝" w:eastAsia="ＭＳ Ｐ明朝" w:hAnsi="ＭＳ Ｐ明朝" w:hint="eastAsia"/>
          <w:lang w:val="da-DK"/>
        </w:rPr>
        <w:t>恒量の判断基準</w:t>
      </w:r>
    </w:p>
    <w:p w14:paraId="7D8479EB" w14:textId="63C3B56F" w:rsidR="00477D1E" w:rsidRPr="00E05550" w:rsidRDefault="00477D1E" w:rsidP="00E05550">
      <w:pPr>
        <w:spacing w:beforeLines="50" w:before="180"/>
        <w:ind w:left="105"/>
        <w:rPr>
          <w:rFonts w:ascii="ＭＳ Ｐ明朝" w:eastAsia="ＭＳ Ｐ明朝" w:hAnsi="ＭＳ Ｐ明朝"/>
          <w:b/>
          <w:bCs/>
          <w:lang w:val="da-DK"/>
        </w:rPr>
      </w:pPr>
      <w:r w:rsidRPr="00E05550">
        <w:rPr>
          <w:rFonts w:ascii="ＭＳ Ｐ明朝" w:eastAsia="ＭＳ Ｐ明朝" w:hAnsi="ＭＳ Ｐ明朝" w:hint="eastAsia"/>
          <w:b/>
          <w:bCs/>
          <w:lang w:val="da-DK"/>
        </w:rPr>
        <w:t>水分</w:t>
      </w:r>
    </w:p>
    <w:p w14:paraId="3CA5A7E4" w14:textId="74584FDC" w:rsidR="00477D1E" w:rsidRPr="00E05550" w:rsidRDefault="00477D1E"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691AEBA0" w14:textId="7CE25F98" w:rsidR="0011022B" w:rsidRPr="00D53713" w:rsidRDefault="00477D1E" w:rsidP="00D53713">
      <w:pPr>
        <w:pStyle w:val="ae"/>
        <w:ind w:leftChars="150" w:left="315"/>
        <w:rPr>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1DAA92F8" w14:textId="71DD7C37" w:rsidR="00477D1E" w:rsidRDefault="00477D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試験方法</w:t>
      </w:r>
    </w:p>
    <w:p w14:paraId="74A055B7" w14:textId="77777777" w:rsidR="00F70921" w:rsidRDefault="00F70921"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カールフィッシャー法</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 xml:space="preserve">減圧加熱乾燥法 </w:t>
      </w:r>
      <w:r>
        <w:rPr>
          <w:rFonts w:ascii="ＭＳ Ｐ明朝" w:eastAsia="ＭＳ Ｐ明朝" w:hAnsi="ＭＳ Ｐ明朝"/>
          <w:lang w:val="da-DK"/>
        </w:rPr>
        <w:t>(</w:t>
      </w:r>
      <w:r>
        <w:rPr>
          <w:rFonts w:ascii="ＭＳ Ｐ明朝" w:eastAsia="ＭＳ Ｐ明朝" w:hAnsi="ＭＳ Ｐ明朝" w:hint="eastAsia"/>
          <w:lang w:val="da-DK"/>
        </w:rPr>
        <w:t>乾燥助剤法およびプラスチックフィルム法を含む)</w:t>
      </w:r>
    </w:p>
    <w:p w14:paraId="4CADB072" w14:textId="62EF5DFE" w:rsidR="00477D1E" w:rsidRDefault="00F70921"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 xml:space="preserve">常圧加熱乾燥法 </w:t>
      </w:r>
      <w:r>
        <w:rPr>
          <w:rFonts w:ascii="ＭＳ Ｐ明朝" w:eastAsia="ＭＳ Ｐ明朝" w:hAnsi="ＭＳ Ｐ明朝"/>
          <w:lang w:val="da-DK"/>
        </w:rPr>
        <w:t>(</w:t>
      </w:r>
      <w:r>
        <w:rPr>
          <w:rFonts w:ascii="ＭＳ Ｐ明朝" w:eastAsia="ＭＳ Ｐ明朝" w:hAnsi="ＭＳ Ｐ明朝" w:hint="eastAsia"/>
          <w:lang w:val="da-DK"/>
        </w:rPr>
        <w:t>乾燥助剤法およびプラスチックフィルム法を含む)</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その他</w:t>
      </w:r>
    </w:p>
    <w:p w14:paraId="4E6755E2" w14:textId="64CADFB8" w:rsidR="00477D1E" w:rsidRDefault="00477D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試料採取量</w:t>
      </w:r>
      <w:r w:rsidR="00F70921">
        <w:rPr>
          <w:rFonts w:ascii="ＭＳ Ｐ明朝" w:eastAsia="ＭＳ Ｐ明朝" w:hAnsi="ＭＳ Ｐ明朝" w:hint="eastAsia"/>
          <w:lang w:val="da-DK"/>
        </w:rPr>
        <w:t xml:space="preserve"> </w:t>
      </w:r>
      <w:r w:rsidR="00F70921">
        <w:rPr>
          <w:rFonts w:ascii="ＭＳ Ｐ明朝" w:eastAsia="ＭＳ Ｐ明朝" w:hAnsi="ＭＳ Ｐ明朝"/>
          <w:lang w:val="da-DK"/>
        </w:rPr>
        <w:t>(</w:t>
      </w:r>
      <w:r w:rsidR="005F1800">
        <w:rPr>
          <w:rFonts w:ascii="ＭＳ Ｐ明朝" w:eastAsia="ＭＳ Ｐ明朝" w:hAnsi="ＭＳ Ｐ明朝" w:hint="eastAsia"/>
          <w:lang w:val="da-DK"/>
        </w:rPr>
        <w:t>複数選択</w:t>
      </w:r>
      <w:r w:rsidR="00F70921">
        <w:rPr>
          <w:rFonts w:ascii="ＭＳ Ｐ明朝" w:eastAsia="ＭＳ Ｐ明朝" w:hAnsi="ＭＳ Ｐ明朝" w:hint="eastAsia"/>
          <w:lang w:val="da-DK"/>
        </w:rPr>
        <w:t>可</w:t>
      </w:r>
      <w:r w:rsidR="00F70921">
        <w:rPr>
          <w:rFonts w:ascii="ＭＳ Ｐ明朝" w:eastAsia="ＭＳ Ｐ明朝" w:hAnsi="ＭＳ Ｐ明朝"/>
          <w:lang w:val="da-DK"/>
        </w:rPr>
        <w:t>)</w:t>
      </w:r>
    </w:p>
    <w:p w14:paraId="6ADE8819" w14:textId="137A4BEC" w:rsidR="00F70921" w:rsidRPr="00E05550" w:rsidRDefault="00F70921" w:rsidP="00E05550">
      <w:pPr>
        <w:rPr>
          <w:rFonts w:ascii="ＭＳ Ｐ明朝" w:eastAsia="ＭＳ Ｐ明朝" w:hAnsi="ＭＳ Ｐ明朝"/>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3536B1">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①</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カールフィッシャー法</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76181347" w14:textId="3260022B" w:rsidR="00F70921" w:rsidRDefault="00F70921"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2348CE">
        <w:rPr>
          <w:rFonts w:ascii="ＭＳ Ｐ明朝" w:eastAsia="ＭＳ Ｐ明朝" w:hAnsi="ＭＳ Ｐ明朝"/>
          <w:szCs w:val="21"/>
        </w:rPr>
        <w:t>100 mg未満　　② 100 mg以上200 mg未満　　③ 200 mg以上300 mg未満</w:t>
      </w:r>
    </w:p>
    <w:p w14:paraId="14A86FB9" w14:textId="54E8259B" w:rsidR="00F70921" w:rsidRDefault="00F70921" w:rsidP="00E05550">
      <w:pPr>
        <w:pStyle w:val="ae"/>
        <w:ind w:leftChars="150" w:left="315"/>
        <w:rPr>
          <w:rFonts w:ascii="ＭＳ Ｐ明朝" w:eastAsia="ＭＳ Ｐ明朝" w:hAnsi="ＭＳ Ｐ明朝"/>
          <w:lang w:val="da-DK"/>
        </w:rPr>
      </w:pPr>
      <w:r>
        <w:rPr>
          <w:rFonts w:ascii="ＭＳ Ｐ明朝" w:eastAsia="ＭＳ Ｐ明朝" w:hAnsi="ＭＳ Ｐ明朝" w:hint="eastAsia"/>
          <w:lang w:val="da-DK"/>
        </w:rPr>
        <w:t>④</w:t>
      </w:r>
      <w:r w:rsidRPr="00D44597">
        <w:rPr>
          <w:rFonts w:ascii="ＭＳ Ｐ明朝" w:eastAsia="ＭＳ Ｐ明朝" w:hAnsi="ＭＳ Ｐ明朝"/>
          <w:lang w:val="da-DK"/>
        </w:rPr>
        <w:t xml:space="preserve"> </w:t>
      </w:r>
      <w:r w:rsidRPr="002348CE">
        <w:rPr>
          <w:rFonts w:ascii="ＭＳ Ｐ明朝" w:eastAsia="ＭＳ Ｐ明朝" w:hAnsi="ＭＳ Ｐ明朝"/>
          <w:szCs w:val="21"/>
        </w:rPr>
        <w:t>300 mg以上400 mg未満　　⑤ 400 mg以上500 mg未満　　⑥ 500 mg以上</w:t>
      </w:r>
    </w:p>
    <w:p w14:paraId="1CD2D976" w14:textId="55BF6065" w:rsidR="00F70921" w:rsidRPr="00E05550" w:rsidRDefault="00F70921" w:rsidP="00E05550">
      <w:pPr>
        <w:spacing w:beforeLines="50" w:before="180"/>
        <w:rPr>
          <w:rFonts w:ascii="ＭＳ Ｐ明朝" w:eastAsia="ＭＳ Ｐ明朝" w:hAnsi="ＭＳ Ｐ明朝"/>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w:t>
      </w:r>
      <w:r w:rsidR="0088551C">
        <w:rPr>
          <w:rFonts w:ascii="ＭＳ Ｐ明朝" w:eastAsia="ＭＳ Ｐ明朝" w:hAnsi="ＭＳ Ｐ明朝"/>
          <w:szCs w:val="21"/>
          <w:lang w:val="da-DK"/>
        </w:rPr>
        <w:t>3</w:t>
      </w:r>
      <w:r w:rsidR="003536B1">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sidR="00DA2E63" w:rsidRPr="00E05550">
        <w:rPr>
          <w:rFonts w:ascii="ＭＳ Ｐ明朝" w:eastAsia="ＭＳ Ｐ明朝" w:hAnsi="ＭＳ Ｐ明朝" w:hint="eastAsia"/>
          <w:szCs w:val="21"/>
          <w:lang w:val="da-DK"/>
        </w:rPr>
        <w:t>、</w:t>
      </w:r>
      <w:r w:rsidR="00B516BD" w:rsidRPr="00E05550">
        <w:rPr>
          <w:rFonts w:ascii="ＭＳ Ｐ明朝" w:eastAsia="ＭＳ Ｐ明朝" w:hAnsi="ＭＳ Ｐ明朝" w:hint="eastAsia"/>
          <w:szCs w:val="21"/>
          <w:lang w:val="da-DK"/>
        </w:rPr>
        <w:t>③</w:t>
      </w:r>
      <w:r w:rsidR="00B516BD" w:rsidRPr="00E05550">
        <w:rPr>
          <w:rFonts w:ascii="ＭＳ Ｐ明朝" w:eastAsia="ＭＳ Ｐ明朝" w:hAnsi="ＭＳ Ｐ明朝"/>
          <w:szCs w:val="21"/>
          <w:lang w:val="da-DK"/>
        </w:rPr>
        <w:t xml:space="preserve"> </w:t>
      </w:r>
      <w:r w:rsidR="00B516BD" w:rsidRPr="00E05550">
        <w:rPr>
          <w:rFonts w:ascii="ＭＳ Ｐ明朝" w:eastAsia="ＭＳ Ｐ明朝" w:hAnsi="ＭＳ Ｐ明朝" w:hint="eastAsia"/>
          <w:lang w:val="da-DK"/>
        </w:rPr>
        <w:t>常圧加熱乾燥法</w:t>
      </w:r>
      <w:r w:rsidR="00B516BD" w:rsidRPr="00E05550">
        <w:rPr>
          <w:rFonts w:ascii="ＭＳ Ｐ明朝" w:eastAsia="ＭＳ Ｐ明朝" w:hAnsi="ＭＳ Ｐ明朝"/>
          <w:lang w:val="da-DK"/>
        </w:rPr>
        <w:t xml:space="preserve"> (</w:t>
      </w:r>
      <w:r w:rsidR="00B516BD" w:rsidRPr="00E05550">
        <w:rPr>
          <w:rFonts w:ascii="ＭＳ Ｐ明朝" w:eastAsia="ＭＳ Ｐ明朝" w:hAnsi="ＭＳ Ｐ明朝" w:hint="eastAsia"/>
          <w:lang w:val="da-DK"/>
        </w:rPr>
        <w:t>乾燥助剤法およびプラスチックフィルム法を含む</w:t>
      </w:r>
      <w:r w:rsidR="00B516BD" w:rsidRPr="00E05550">
        <w:rPr>
          <w:rFonts w:ascii="ＭＳ Ｐ明朝" w:eastAsia="ＭＳ Ｐ明朝" w:hAnsi="ＭＳ Ｐ明朝"/>
          <w:lang w:val="da-DK"/>
        </w:rPr>
        <w:t xml:space="preserve">) </w:t>
      </w:r>
      <w:r w:rsidR="00DA2E63" w:rsidRPr="00E05550">
        <w:rPr>
          <w:rFonts w:ascii="ＭＳ Ｐ明朝" w:eastAsia="ＭＳ Ｐ明朝" w:hAnsi="ＭＳ Ｐ明朝" w:hint="eastAsia"/>
          <w:lang w:val="da-DK"/>
        </w:rPr>
        <w:t>または</w:t>
      </w:r>
      <w:r w:rsidR="00DA2E63" w:rsidRPr="00E05550">
        <w:rPr>
          <w:rFonts w:ascii="ＭＳ Ｐ明朝" w:eastAsia="ＭＳ Ｐ明朝" w:hAnsi="ＭＳ Ｐ明朝"/>
          <w:lang w:val="da-DK"/>
        </w:rPr>
        <w:t xml:space="preserve"> </w:t>
      </w:r>
      <w:r w:rsidR="00DA2E63" w:rsidRPr="00E05550">
        <w:rPr>
          <w:rFonts w:ascii="ＭＳ Ｐ明朝" w:eastAsia="ＭＳ Ｐ明朝" w:hAnsi="ＭＳ Ｐ明朝" w:hint="eastAsia"/>
          <w:lang w:val="da-DK"/>
        </w:rPr>
        <w:t>④</w:t>
      </w:r>
      <w:r w:rsidR="00DA2E63" w:rsidRPr="00E05550">
        <w:rPr>
          <w:rFonts w:ascii="ＭＳ Ｐ明朝" w:eastAsia="ＭＳ Ｐ明朝" w:hAnsi="ＭＳ Ｐ明朝"/>
          <w:lang w:val="da-DK"/>
        </w:rPr>
        <w:t xml:space="preserve"> </w:t>
      </w:r>
      <w:r w:rsidR="00DA2E63" w:rsidRPr="00E05550">
        <w:rPr>
          <w:rFonts w:ascii="ＭＳ Ｐ明朝" w:eastAsia="ＭＳ Ｐ明朝" w:hAnsi="ＭＳ Ｐ明朝" w:hint="eastAsia"/>
          <w:lang w:val="da-DK"/>
        </w:rPr>
        <w:t>その他</w:t>
      </w:r>
      <w:r w:rsidR="00DA2E63"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5FED41C2" w14:textId="1C842AD2" w:rsidR="00F70921" w:rsidRDefault="00F70921" w:rsidP="00E05550">
      <w:pPr>
        <w:pStyle w:val="ae"/>
        <w:ind w:leftChars="150" w:left="315"/>
        <w:rPr>
          <w:rFonts w:ascii="ＭＳ Ｐ明朝" w:eastAsia="ＭＳ Ｐ明朝" w:hAnsi="ＭＳ Ｐ明朝"/>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2348CE">
        <w:rPr>
          <w:rFonts w:ascii="ＭＳ Ｐ明朝" w:eastAsia="ＭＳ Ｐ明朝" w:hAnsi="ＭＳ Ｐ明朝"/>
          <w:szCs w:val="21"/>
        </w:rPr>
        <w:t>1 g未満　　② 1 g以上2 g未満　　③ 2 g以上3 g未満　　④ 3 g以上4 g未満</w:t>
      </w:r>
    </w:p>
    <w:p w14:paraId="276A901D" w14:textId="35DF3C3A" w:rsidR="00F70921" w:rsidRDefault="00F70921" w:rsidP="00E05550">
      <w:pPr>
        <w:pStyle w:val="ae"/>
        <w:ind w:leftChars="150" w:left="315"/>
        <w:rPr>
          <w:rFonts w:ascii="ＭＳ Ｐ明朝" w:eastAsia="ＭＳ Ｐ明朝" w:hAnsi="ＭＳ Ｐ明朝"/>
          <w:szCs w:val="21"/>
        </w:rPr>
      </w:pPr>
      <w:r>
        <w:rPr>
          <w:rFonts w:ascii="ＭＳ Ｐ明朝" w:eastAsia="ＭＳ Ｐ明朝" w:hAnsi="ＭＳ Ｐ明朝" w:hint="eastAsia"/>
          <w:lang w:val="da-DK"/>
        </w:rPr>
        <w:t>⑤</w:t>
      </w:r>
      <w:r w:rsidRPr="00D44597">
        <w:rPr>
          <w:rFonts w:ascii="ＭＳ Ｐ明朝" w:eastAsia="ＭＳ Ｐ明朝" w:hAnsi="ＭＳ Ｐ明朝"/>
          <w:lang w:val="da-DK"/>
        </w:rPr>
        <w:t xml:space="preserve"> </w:t>
      </w:r>
      <w:r w:rsidRPr="002348CE">
        <w:rPr>
          <w:rFonts w:ascii="ＭＳ Ｐ明朝" w:eastAsia="ＭＳ Ｐ明朝" w:hAnsi="ＭＳ Ｐ明朝"/>
          <w:szCs w:val="21"/>
        </w:rPr>
        <w:t>4 g以上5 g未満　　⑥ 5 g以上</w:t>
      </w:r>
    </w:p>
    <w:p w14:paraId="3F1BAA97" w14:textId="29E1DD5B" w:rsidR="00B516BD" w:rsidRPr="00E05550" w:rsidRDefault="00B516BD"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3536B1">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①</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カールフィッシャー法</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2DBFB7D8" w14:textId="53ABA7A2" w:rsidR="00F70921" w:rsidRDefault="00B516BD"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滴定方法</w:t>
      </w:r>
    </w:p>
    <w:p w14:paraId="2D7C1CB1" w14:textId="74166BEF" w:rsidR="00B516BD" w:rsidRPr="00E05550" w:rsidRDefault="00B516BD"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2B595F">
        <w:rPr>
          <w:rFonts w:ascii="ＭＳ Ｐ明朝" w:eastAsia="ＭＳ Ｐ明朝" w:hAnsi="ＭＳ Ｐ明朝" w:hint="eastAsia"/>
          <w:szCs w:val="21"/>
        </w:rPr>
        <w:t xml:space="preserve">直接滴定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2B595F">
        <w:rPr>
          <w:rFonts w:ascii="ＭＳ Ｐ明朝" w:eastAsia="ＭＳ Ｐ明朝" w:hAnsi="ＭＳ Ｐ明朝" w:hint="eastAsia"/>
          <w:szCs w:val="21"/>
        </w:rPr>
        <w:t>逆滴定</w:t>
      </w:r>
    </w:p>
    <w:p w14:paraId="54E5E111" w14:textId="58F5BDA8" w:rsidR="00DA2E63" w:rsidRPr="00E05550" w:rsidRDefault="00DA2E63"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3536B1">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Pr>
          <w:rFonts w:ascii="ＭＳ Ｐ明朝" w:eastAsia="ＭＳ Ｐ明朝" w:hAnsi="ＭＳ Ｐ明朝" w:hint="eastAsia"/>
          <w:szCs w:val="21"/>
          <w:lang w:val="da-DK"/>
        </w:rPr>
        <w:t xml:space="preserve"> または </w:t>
      </w:r>
      <w:r w:rsidRPr="00E05550">
        <w:rPr>
          <w:rFonts w:ascii="ＭＳ Ｐ明朝" w:eastAsia="ＭＳ Ｐ明朝" w:hAnsi="ＭＳ Ｐ明朝" w:hint="eastAsia"/>
          <w:szCs w:val="21"/>
          <w:lang w:val="da-DK"/>
        </w:rPr>
        <w:t>③</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常圧加熱乾燥法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Pr>
          <w:rFonts w:ascii="ＭＳ Ｐ明朝" w:eastAsia="ＭＳ Ｐ明朝" w:hAnsi="ＭＳ Ｐ明朝" w:hint="eastAsia"/>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17F461E0" w14:textId="3818501E" w:rsidR="00B516BD" w:rsidRDefault="00B516BD"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乾燥条件</w:t>
      </w:r>
      <w:r w:rsidR="00857975">
        <w:rPr>
          <w:rFonts w:ascii="ＭＳ Ｐ明朝" w:eastAsia="ＭＳ Ｐ明朝" w:hAnsi="ＭＳ Ｐ明朝" w:hint="eastAsia"/>
          <w:lang w:val="da-DK"/>
        </w:rPr>
        <w:t xml:space="preserve"> </w:t>
      </w:r>
      <w:r w:rsidR="00857975">
        <w:rPr>
          <w:rFonts w:ascii="ＭＳ Ｐ明朝" w:eastAsia="ＭＳ Ｐ明朝" w:hAnsi="ＭＳ Ｐ明朝"/>
          <w:lang w:val="da-DK"/>
        </w:rPr>
        <w:t>(</w:t>
      </w:r>
      <w:r w:rsidR="00857975">
        <w:rPr>
          <w:rFonts w:ascii="ＭＳ Ｐ明朝" w:eastAsia="ＭＳ Ｐ明朝" w:hAnsi="ＭＳ Ｐ明朝" w:hint="eastAsia"/>
          <w:lang w:val="da-DK"/>
        </w:rPr>
        <w:t>温度</w:t>
      </w:r>
      <w:r w:rsidR="00F65BBA">
        <w:rPr>
          <w:rFonts w:ascii="ＭＳ Ｐ明朝" w:eastAsia="ＭＳ Ｐ明朝" w:hAnsi="ＭＳ Ｐ明朝" w:hint="eastAsia"/>
          <w:lang w:val="da-DK"/>
        </w:rPr>
        <w:t>および</w:t>
      </w:r>
      <w:r w:rsidR="00857975">
        <w:rPr>
          <w:rFonts w:ascii="ＭＳ Ｐ明朝" w:eastAsia="ＭＳ Ｐ明朝" w:hAnsi="ＭＳ Ｐ明朝" w:hint="eastAsia"/>
          <w:lang w:val="da-DK"/>
        </w:rPr>
        <w:t>時間)</w:t>
      </w:r>
    </w:p>
    <w:p w14:paraId="4F782ADD" w14:textId="2864C7C1" w:rsidR="00F55B7C" w:rsidRPr="00750366" w:rsidRDefault="0058333F" w:rsidP="00750366">
      <w:pPr>
        <w:pStyle w:val="ae"/>
        <w:ind w:leftChars="150" w:left="525" w:hangingChars="100" w:hanging="210"/>
        <w:rPr>
          <w:rFonts w:ascii="ＭＳ Ｐ明朝" w:eastAsia="ＭＳ Ｐ明朝" w:hAnsi="ＭＳ Ｐ明朝"/>
          <w:lang w:val="da-DK"/>
        </w:rPr>
      </w:pPr>
      <w:r>
        <w:rPr>
          <w:rFonts w:ascii="ＭＳ Ｐ明朝" w:eastAsia="ＭＳ Ｐ明朝" w:hAnsi="ＭＳ Ｐ明朝" w:hint="eastAsia"/>
          <w:lang w:val="da-DK"/>
        </w:rPr>
        <w:t>※</w:t>
      </w:r>
      <w:r w:rsidR="00F55B7C">
        <w:rPr>
          <w:rFonts w:ascii="ＭＳ Ｐ明朝" w:eastAsia="ＭＳ Ｐ明朝" w:hAnsi="ＭＳ Ｐ明朝" w:hint="eastAsia"/>
          <w:lang w:val="da-DK"/>
        </w:rPr>
        <w:t>複数の温度と時間の組合せで試験した場合は、以下の例に倣って入力</w:t>
      </w:r>
      <w:r w:rsidR="0088551C">
        <w:rPr>
          <w:rFonts w:ascii="ＭＳ Ｐ明朝" w:eastAsia="ＭＳ Ｐ明朝" w:hAnsi="ＭＳ Ｐ明朝" w:hint="eastAsia"/>
          <w:szCs w:val="21"/>
        </w:rPr>
        <w:t>：</w:t>
      </w:r>
      <w:r w:rsidR="0088551C">
        <w:rPr>
          <w:rFonts w:ascii="ＭＳ Ｐ明朝" w:eastAsia="ＭＳ Ｐ明朝" w:hAnsi="ＭＳ Ｐ明朝" w:hint="eastAsia"/>
          <w:lang w:val="da-DK"/>
        </w:rPr>
        <w:t>「1</w:t>
      </w:r>
      <w:r w:rsidR="0088551C">
        <w:rPr>
          <w:rFonts w:ascii="ＭＳ Ｐ明朝" w:eastAsia="ＭＳ Ｐ明朝" w:hAnsi="ＭＳ Ｐ明朝"/>
          <w:lang w:val="da-DK"/>
        </w:rPr>
        <w:t>00</w:t>
      </w:r>
      <w:r w:rsidR="0088551C">
        <w:rPr>
          <w:rFonts w:ascii="ＭＳ Ｐ明朝" w:eastAsia="ＭＳ Ｐ明朝" w:hAnsi="ＭＳ Ｐ明朝" w:hint="eastAsia"/>
          <w:lang w:val="da-DK"/>
        </w:rPr>
        <w:t>℃で</w:t>
      </w:r>
      <w:r w:rsidR="0088551C">
        <w:rPr>
          <w:rFonts w:ascii="ＭＳ Ｐ明朝" w:eastAsia="ＭＳ Ｐ明朝" w:hAnsi="ＭＳ Ｐ明朝"/>
          <w:lang w:val="da-DK"/>
        </w:rPr>
        <w:t>3</w:t>
      </w:r>
      <w:r w:rsidR="0088551C">
        <w:rPr>
          <w:rFonts w:ascii="ＭＳ Ｐ明朝" w:eastAsia="ＭＳ Ｐ明朝" w:hAnsi="ＭＳ Ｐ明朝" w:hint="eastAsia"/>
          <w:lang w:val="da-DK"/>
        </w:rPr>
        <w:t>時間、</w:t>
      </w:r>
      <w:r w:rsidR="0088551C">
        <w:rPr>
          <w:rFonts w:ascii="ＭＳ Ｐ明朝" w:eastAsia="ＭＳ Ｐ明朝" w:hAnsi="ＭＳ Ｐ明朝"/>
          <w:lang w:val="da-DK"/>
        </w:rPr>
        <w:t>100</w:t>
      </w:r>
      <w:r w:rsidR="0088551C">
        <w:rPr>
          <w:rFonts w:ascii="ＭＳ Ｐ明朝" w:eastAsia="ＭＳ Ｐ明朝" w:hAnsi="ＭＳ Ｐ明朝" w:hint="eastAsia"/>
          <w:lang w:val="da-DK"/>
        </w:rPr>
        <w:t>℃で</w:t>
      </w:r>
      <w:r w:rsidR="0088551C">
        <w:rPr>
          <w:rFonts w:ascii="ＭＳ Ｐ明朝" w:eastAsia="ＭＳ Ｐ明朝" w:hAnsi="ＭＳ Ｐ明朝"/>
          <w:lang w:val="da-DK"/>
        </w:rPr>
        <w:t>1</w:t>
      </w:r>
      <w:r w:rsidR="0088551C">
        <w:rPr>
          <w:rFonts w:ascii="ＭＳ Ｐ明朝" w:eastAsia="ＭＳ Ｐ明朝" w:hAnsi="ＭＳ Ｐ明朝" w:hint="eastAsia"/>
          <w:lang w:val="da-DK"/>
        </w:rPr>
        <w:t>時間」 の場合、温度入力欄に 「1</w:t>
      </w:r>
      <w:r w:rsidR="0088551C">
        <w:rPr>
          <w:rFonts w:ascii="ＭＳ Ｐ明朝" w:eastAsia="ＭＳ Ｐ明朝" w:hAnsi="ＭＳ Ｐ明朝"/>
          <w:lang w:val="da-DK"/>
        </w:rPr>
        <w:t>00</w:t>
      </w:r>
      <w:r w:rsidR="0088551C">
        <w:rPr>
          <w:rFonts w:ascii="ＭＳ Ｐ明朝" w:eastAsia="ＭＳ Ｐ明朝" w:hAnsi="ＭＳ Ｐ明朝" w:hint="eastAsia"/>
          <w:lang w:val="da-DK"/>
        </w:rPr>
        <w:t>、1</w:t>
      </w:r>
      <w:r w:rsidR="0088551C">
        <w:rPr>
          <w:rFonts w:ascii="ＭＳ Ｐ明朝" w:eastAsia="ＭＳ Ｐ明朝" w:hAnsi="ＭＳ Ｐ明朝"/>
          <w:lang w:val="da-DK"/>
        </w:rPr>
        <w:t>00</w:t>
      </w:r>
      <w:r w:rsidR="0088551C">
        <w:rPr>
          <w:rFonts w:ascii="ＭＳ Ｐ明朝" w:eastAsia="ＭＳ Ｐ明朝" w:hAnsi="ＭＳ Ｐ明朝" w:hint="eastAsia"/>
          <w:lang w:val="da-DK"/>
        </w:rPr>
        <w:t>」、時間入力欄に 「3、</w:t>
      </w:r>
      <w:r w:rsidR="0088551C">
        <w:rPr>
          <w:rFonts w:ascii="ＭＳ Ｐ明朝" w:eastAsia="ＭＳ Ｐ明朝" w:hAnsi="ＭＳ Ｐ明朝"/>
          <w:lang w:val="da-DK"/>
        </w:rPr>
        <w:t>1</w:t>
      </w:r>
      <w:r w:rsidR="0088551C">
        <w:rPr>
          <w:rFonts w:ascii="ＭＳ Ｐ明朝" w:eastAsia="ＭＳ Ｐ明朝" w:hAnsi="ＭＳ Ｐ明朝" w:hint="eastAsia"/>
          <w:lang w:val="da-DK"/>
        </w:rPr>
        <w:t>」 と入力</w:t>
      </w:r>
    </w:p>
    <w:p w14:paraId="00199B95" w14:textId="6679A873" w:rsidR="0088551C" w:rsidRPr="00E05550" w:rsidRDefault="0088551C"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3536B1">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または</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③</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常圧加熱乾燥法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0F4C5018" w14:textId="6235F9F7" w:rsidR="00B516BD" w:rsidRDefault="00B516BD"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恒量判定</w:t>
      </w:r>
    </w:p>
    <w:p w14:paraId="1A0CEB9F" w14:textId="77777777" w:rsidR="00350298" w:rsidRDefault="00350298" w:rsidP="00E05550">
      <w:pPr>
        <w:pStyle w:val="ae"/>
        <w:ind w:leftChars="150" w:left="315"/>
        <w:rPr>
          <w:rFonts w:ascii="ＭＳ Ｐ明朝" w:eastAsia="ＭＳ Ｐ明朝" w:hAnsi="ＭＳ Ｐ明朝"/>
          <w:szCs w:val="21"/>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sidRPr="00173BD4">
        <w:rPr>
          <w:rFonts w:ascii="ＭＳ Ｐ明朝" w:eastAsia="ＭＳ Ｐ明朝" w:hAnsi="ＭＳ Ｐ明朝" w:hint="eastAsia"/>
          <w:szCs w:val="21"/>
        </w:rPr>
        <w:t>繰り返し秤量して恒量を得た　　②</w:t>
      </w:r>
      <w:r w:rsidRPr="00173BD4">
        <w:rPr>
          <w:rFonts w:ascii="ＭＳ Ｐ明朝" w:eastAsia="ＭＳ Ｐ明朝" w:hAnsi="ＭＳ Ｐ明朝"/>
          <w:szCs w:val="21"/>
        </w:rPr>
        <w:t xml:space="preserve"> </w:t>
      </w:r>
      <w:r w:rsidRPr="00173BD4">
        <w:rPr>
          <w:rFonts w:ascii="ＭＳ Ｐ明朝" w:eastAsia="ＭＳ Ｐ明朝" w:hAnsi="ＭＳ Ｐ明朝" w:hint="eastAsia"/>
          <w:szCs w:val="21"/>
        </w:rPr>
        <w:t>繰り返し秤量したが恒量が得られなかった</w:t>
      </w:r>
    </w:p>
    <w:p w14:paraId="7EE05985" w14:textId="555D3E9B" w:rsidR="0088551C" w:rsidRPr="00E05550" w:rsidRDefault="00350298" w:rsidP="00E05550">
      <w:pPr>
        <w:pStyle w:val="ae"/>
        <w:ind w:leftChars="150" w:left="315"/>
        <w:rPr>
          <w:rFonts w:ascii="ＭＳ Ｐ明朝" w:eastAsia="ＭＳ Ｐ明朝" w:hAnsi="ＭＳ Ｐ明朝"/>
          <w:szCs w:val="21"/>
        </w:rPr>
      </w:pPr>
      <w:r>
        <w:rPr>
          <w:rFonts w:ascii="ＭＳ Ｐ明朝" w:eastAsia="ＭＳ Ｐ明朝" w:hAnsi="ＭＳ Ｐ明朝" w:hint="eastAsia"/>
          <w:szCs w:val="21"/>
        </w:rPr>
        <w:t xml:space="preserve">③ </w:t>
      </w:r>
      <w:r w:rsidRPr="002B595F">
        <w:rPr>
          <w:rFonts w:ascii="ＭＳ Ｐ明朝" w:eastAsia="ＭＳ Ｐ明朝" w:hAnsi="ＭＳ Ｐ明朝" w:hint="eastAsia"/>
          <w:szCs w:val="21"/>
        </w:rPr>
        <w:t>繰り返し秤量を行っていない</w:t>
      </w:r>
    </w:p>
    <w:p w14:paraId="08CF865D" w14:textId="0F5D52CB" w:rsidR="00350298" w:rsidRPr="00E05550" w:rsidRDefault="00350298"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w:t>
      </w:r>
      <w:r w:rsidR="003536B1">
        <w:rPr>
          <w:rFonts w:ascii="ＭＳ Ｐ明朝" w:eastAsia="ＭＳ Ｐ明朝" w:hAnsi="ＭＳ Ｐ明朝" w:hint="eastAsia"/>
          <w:szCs w:val="21"/>
          <w:lang w:val="da-DK"/>
        </w:rPr>
        <w:t>39</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rPr>
        <w:t>繰り返し秤量して恒量を得た</w:t>
      </w:r>
      <w:r w:rsidR="0088551C">
        <w:rPr>
          <w:rFonts w:ascii="ＭＳ Ｐ明朝" w:eastAsia="ＭＳ Ｐ明朝" w:hAnsi="ＭＳ Ｐ明朝" w:hint="eastAsia"/>
          <w:szCs w:val="21"/>
        </w:rPr>
        <w:t xml:space="preserve"> または </w:t>
      </w:r>
      <w:r w:rsidRPr="00E05550">
        <w:rPr>
          <w:rFonts w:ascii="ＭＳ Ｐ明朝" w:eastAsia="ＭＳ Ｐ明朝" w:hAnsi="ＭＳ Ｐ明朝" w:hint="eastAsia"/>
          <w:szCs w:val="21"/>
        </w:rPr>
        <w:t>②</w:t>
      </w:r>
      <w:r w:rsidRPr="00E05550">
        <w:rPr>
          <w:rFonts w:ascii="ＭＳ Ｐ明朝" w:eastAsia="ＭＳ Ｐ明朝" w:hAnsi="ＭＳ Ｐ明朝"/>
          <w:szCs w:val="21"/>
        </w:rPr>
        <w:t xml:space="preserve"> </w:t>
      </w:r>
      <w:r w:rsidRPr="00E05550">
        <w:rPr>
          <w:rFonts w:ascii="ＭＳ Ｐ明朝" w:eastAsia="ＭＳ Ｐ明朝" w:hAnsi="ＭＳ Ｐ明朝" w:hint="eastAsia"/>
          <w:szCs w:val="21"/>
        </w:rPr>
        <w:t>繰り返し秤量したが恒量が得られなかった</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3B18F03F" w14:textId="4B558435" w:rsidR="00B516BD" w:rsidRDefault="00350298" w:rsidP="003536B1">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恒量の判定基準</w:t>
      </w:r>
    </w:p>
    <w:p w14:paraId="51FFE161" w14:textId="77777777" w:rsidR="00C92873" w:rsidRDefault="00C92873" w:rsidP="0023580C">
      <w:pPr>
        <w:pStyle w:val="ae"/>
        <w:ind w:leftChars="0" w:left="735"/>
        <w:rPr>
          <w:rFonts w:ascii="ＭＳ Ｐ明朝" w:eastAsia="ＭＳ Ｐ明朝" w:hAnsi="ＭＳ Ｐ明朝"/>
          <w:lang w:val="da-DK"/>
        </w:rPr>
      </w:pPr>
    </w:p>
    <w:p w14:paraId="768319F5" w14:textId="0A3DDEE3" w:rsidR="0088551C" w:rsidRPr="00E05550" w:rsidRDefault="0088551C"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lastRenderedPageBreak/>
        <w:t>【</w:t>
      </w:r>
      <w:r w:rsidRPr="00E05550">
        <w:rPr>
          <w:rFonts w:ascii="ＭＳ Ｐ明朝" w:eastAsia="ＭＳ Ｐ明朝" w:hAnsi="ＭＳ Ｐ明朝"/>
          <w:szCs w:val="21"/>
          <w:lang w:val="da-DK"/>
        </w:rPr>
        <w:t>[Q3</w:t>
      </w:r>
      <w:r w:rsidR="00C92873">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または</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③</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常圧加熱乾燥法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49424FE9" w14:textId="5581FE96" w:rsidR="00350298" w:rsidRDefault="00350298"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使用した容器の種類</w:t>
      </w:r>
    </w:p>
    <w:p w14:paraId="5F6A2A52" w14:textId="029C533B" w:rsidR="00E023AE" w:rsidRDefault="00350298"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アルミ製</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磁製</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ガラス製</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プラスチックフィルム　　⑤ その他</w:t>
      </w:r>
    </w:p>
    <w:p w14:paraId="77E3FB74" w14:textId="4231AAB7" w:rsidR="0088551C" w:rsidRPr="00E05550" w:rsidRDefault="0088551C" w:rsidP="00E023AE">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C92873">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または</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③</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常圧加熱乾燥法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12DA46FA" w14:textId="45F9EEEC" w:rsidR="00350298" w:rsidRDefault="00350298"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容器への蓋の使用の有無</w:t>
      </w:r>
    </w:p>
    <w:p w14:paraId="3C0FFF28" w14:textId="6F083AC6" w:rsidR="00350298" w:rsidRDefault="00350298"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有</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無</w:t>
      </w:r>
    </w:p>
    <w:p w14:paraId="1634E249" w14:textId="066F15BD" w:rsidR="0088551C" w:rsidRPr="00E05550" w:rsidRDefault="0088551C"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[Q3</w:t>
      </w:r>
      <w:r w:rsidR="00C92873">
        <w:rPr>
          <w:rFonts w:ascii="ＭＳ Ｐ明朝" w:eastAsia="ＭＳ Ｐ明朝" w:hAnsi="ＭＳ Ｐ明朝" w:hint="eastAsia"/>
          <w:szCs w:val="21"/>
          <w:lang w:val="da-DK"/>
        </w:rPr>
        <w:t>5</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②</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減圧加熱乾燥法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または</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③</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常圧加熱乾燥法</w:t>
      </w:r>
      <w:r w:rsidRPr="00E05550">
        <w:rPr>
          <w:rFonts w:ascii="ＭＳ Ｐ明朝" w:eastAsia="ＭＳ Ｐ明朝" w:hAnsi="ＭＳ Ｐ明朝"/>
          <w:lang w:val="da-DK"/>
        </w:rPr>
        <w:t xml:space="preserve"> (</w:t>
      </w:r>
      <w:r w:rsidRPr="00E05550">
        <w:rPr>
          <w:rFonts w:ascii="ＭＳ Ｐ明朝" w:eastAsia="ＭＳ Ｐ明朝" w:hAnsi="ＭＳ Ｐ明朝" w:hint="eastAsia"/>
          <w:lang w:val="da-DK"/>
        </w:rPr>
        <w:t>乾燥助剤法およびプラスチックフィルム法を含む</w:t>
      </w:r>
      <w:r w:rsidRPr="00E05550">
        <w:rPr>
          <w:rFonts w:ascii="ＭＳ Ｐ明朝" w:eastAsia="ＭＳ Ｐ明朝" w:hAnsi="ＭＳ Ｐ明朝"/>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0E6A47F2" w14:textId="5F0584E9" w:rsidR="00350298" w:rsidRDefault="00350298"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乾燥助剤の有無</w:t>
      </w:r>
    </w:p>
    <w:p w14:paraId="42704CC1" w14:textId="7C5467D9" w:rsidR="00350298" w:rsidRDefault="00350298"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有</w:t>
      </w:r>
      <w:r>
        <w:rPr>
          <w:rFonts w:ascii="ＭＳ Ｐ明朝" w:eastAsia="ＭＳ Ｐ明朝" w:hAnsi="ＭＳ Ｐ明朝" w:hint="eastAsia"/>
        </w:rPr>
        <w:t xml:space="preserve">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w:t>
      </w:r>
      <w:r>
        <w:rPr>
          <w:rFonts w:ascii="ＭＳ Ｐ明朝" w:eastAsia="ＭＳ Ｐ明朝" w:hAnsi="ＭＳ Ｐ明朝" w:hint="eastAsia"/>
          <w:lang w:val="da-DK"/>
        </w:rPr>
        <w:t>無</w:t>
      </w:r>
    </w:p>
    <w:p w14:paraId="4A951BEC" w14:textId="17A6648B" w:rsidR="00BC4C27" w:rsidRPr="00E05550" w:rsidRDefault="00BC4C27" w:rsidP="00E05550">
      <w:pPr>
        <w:spacing w:beforeLines="50" w:before="180"/>
        <w:rPr>
          <w:rFonts w:ascii="ＭＳ Ｐ明朝" w:eastAsia="ＭＳ Ｐ明朝" w:hAnsi="ＭＳ Ｐ明朝"/>
          <w:b/>
          <w:bCs/>
          <w:lang w:val="da-DK"/>
        </w:rPr>
      </w:pPr>
      <w:r w:rsidRPr="00E05550">
        <w:rPr>
          <w:rFonts w:ascii="ＭＳ Ｐ明朝" w:eastAsia="ＭＳ Ｐ明朝" w:hAnsi="ＭＳ Ｐ明朝" w:hint="eastAsia"/>
          <w:b/>
          <w:bCs/>
          <w:lang w:val="da-DK"/>
        </w:rPr>
        <w:t>ナトリウム</w:t>
      </w:r>
      <w:r w:rsidRPr="00E05550">
        <w:rPr>
          <w:rFonts w:ascii="ＭＳ Ｐ明朝" w:eastAsia="ＭＳ Ｐ明朝" w:hAnsi="ＭＳ Ｐ明朝"/>
          <w:b/>
          <w:bCs/>
          <w:lang w:val="da-DK"/>
        </w:rPr>
        <w:t xml:space="preserve"> (</w:t>
      </w:r>
      <w:r w:rsidRPr="00E05550">
        <w:rPr>
          <w:rFonts w:ascii="ＭＳ Ｐ明朝" w:eastAsia="ＭＳ Ｐ明朝" w:hAnsi="ＭＳ Ｐ明朝" w:hint="eastAsia"/>
          <w:b/>
          <w:bCs/>
          <w:lang w:val="da-DK"/>
        </w:rPr>
        <w:t>食塩相当量</w:t>
      </w:r>
      <w:r w:rsidRPr="00E05550">
        <w:rPr>
          <w:rFonts w:ascii="ＭＳ Ｐ明朝" w:eastAsia="ＭＳ Ｐ明朝" w:hAnsi="ＭＳ Ｐ明朝"/>
          <w:b/>
          <w:bCs/>
          <w:lang w:val="da-DK"/>
        </w:rPr>
        <w:t>)</w:t>
      </w:r>
    </w:p>
    <w:p w14:paraId="020E7E77" w14:textId="19005C64" w:rsidR="00350298" w:rsidRPr="00E05550" w:rsidRDefault="00350298"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242A53DC" w14:textId="5D1452E4" w:rsidR="007231F9" w:rsidRPr="00E05550" w:rsidRDefault="007231F9"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2A08398C" w14:textId="3E0FB6A0" w:rsidR="007231F9" w:rsidRDefault="007231F9"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試料採取量</w:t>
      </w:r>
      <w:r w:rsidRPr="00E05550">
        <w:rPr>
          <w:rFonts w:ascii="ＭＳ Ｐ明朝" w:eastAsia="ＭＳ Ｐ明朝" w:hAnsi="ＭＳ Ｐ明朝"/>
          <w:lang w:val="da-DK"/>
        </w:rPr>
        <w:t xml:space="preserve"> </w:t>
      </w:r>
      <w:r>
        <w:rPr>
          <w:rFonts w:ascii="ＭＳ Ｐ明朝" w:eastAsia="ＭＳ Ｐ明朝" w:hAnsi="ＭＳ Ｐ明朝"/>
          <w:lang w:val="da-DK"/>
        </w:rPr>
        <w:t>(</w:t>
      </w:r>
      <w:r w:rsidR="005F1800">
        <w:rPr>
          <w:rFonts w:ascii="ＭＳ Ｐ明朝" w:eastAsia="ＭＳ Ｐ明朝" w:hAnsi="ＭＳ Ｐ明朝" w:hint="eastAsia"/>
          <w:lang w:val="da-DK"/>
        </w:rPr>
        <w:t>複数選択</w:t>
      </w:r>
      <w:r>
        <w:rPr>
          <w:rFonts w:ascii="ＭＳ Ｐ明朝" w:eastAsia="ＭＳ Ｐ明朝" w:hAnsi="ＭＳ Ｐ明朝" w:hint="eastAsia"/>
          <w:lang w:val="da-DK"/>
        </w:rPr>
        <w:t>可</w:t>
      </w:r>
      <w:r>
        <w:rPr>
          <w:rFonts w:ascii="ＭＳ Ｐ明朝" w:eastAsia="ＭＳ Ｐ明朝" w:hAnsi="ＭＳ Ｐ明朝"/>
          <w:lang w:val="da-DK"/>
        </w:rPr>
        <w:t>)</w:t>
      </w:r>
    </w:p>
    <w:p w14:paraId="15DF4D78" w14:textId="0C63ACFD" w:rsidR="00803DAD" w:rsidRPr="00E05550" w:rsidRDefault="00257660"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Pr>
          <w:rFonts w:ascii="ＭＳ Ｐ明朝" w:eastAsia="ＭＳ Ｐ明朝" w:hAnsi="ＭＳ Ｐ明朝"/>
          <w:lang w:val="da-DK"/>
        </w:rPr>
        <w:t>0.5 g</w:t>
      </w:r>
      <w:r>
        <w:rPr>
          <w:rFonts w:ascii="ＭＳ Ｐ明朝" w:eastAsia="ＭＳ Ｐ明朝" w:hAnsi="ＭＳ Ｐ明朝" w:hint="eastAsia"/>
          <w:lang w:val="da-DK"/>
        </w:rPr>
        <w:t xml:space="preserve">未満　　② </w:t>
      </w:r>
      <w:r>
        <w:rPr>
          <w:rFonts w:ascii="ＭＳ Ｐ明朝" w:eastAsia="ＭＳ Ｐ明朝" w:hAnsi="ＭＳ Ｐ明朝"/>
          <w:lang w:val="da-DK"/>
        </w:rPr>
        <w:t>0.5 g</w:t>
      </w:r>
      <w:r>
        <w:rPr>
          <w:rFonts w:ascii="ＭＳ Ｐ明朝" w:eastAsia="ＭＳ Ｐ明朝" w:hAnsi="ＭＳ Ｐ明朝" w:hint="eastAsia"/>
          <w:lang w:val="da-DK"/>
        </w:rPr>
        <w:t>以上</w:t>
      </w:r>
      <w:r>
        <w:rPr>
          <w:rFonts w:ascii="ＭＳ Ｐ明朝" w:eastAsia="ＭＳ Ｐ明朝" w:hAnsi="ＭＳ Ｐ明朝"/>
          <w:lang w:val="da-DK"/>
        </w:rPr>
        <w:t>1 g</w:t>
      </w:r>
      <w:r>
        <w:rPr>
          <w:rFonts w:ascii="ＭＳ Ｐ明朝" w:eastAsia="ＭＳ Ｐ明朝" w:hAnsi="ＭＳ Ｐ明朝" w:hint="eastAsia"/>
          <w:lang w:val="da-DK"/>
        </w:rPr>
        <w:t xml:space="preserve">未満　　③ </w:t>
      </w:r>
      <w:r>
        <w:rPr>
          <w:rFonts w:ascii="ＭＳ Ｐ明朝" w:eastAsia="ＭＳ Ｐ明朝" w:hAnsi="ＭＳ Ｐ明朝"/>
          <w:szCs w:val="21"/>
          <w:lang w:val="da-DK"/>
        </w:rPr>
        <w:t>1</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Pr>
          <w:rFonts w:ascii="ＭＳ Ｐ明朝" w:eastAsia="ＭＳ Ｐ明朝" w:hAnsi="ＭＳ Ｐ明朝"/>
          <w:szCs w:val="21"/>
          <w:lang w:val="da-DK"/>
        </w:rPr>
        <w:t>3</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 xml:space="preserve">未満　　</w:t>
      </w:r>
      <w:r>
        <w:rPr>
          <w:rFonts w:ascii="ＭＳ Ｐ明朝" w:eastAsia="ＭＳ Ｐ明朝" w:hAnsi="ＭＳ Ｐ明朝" w:hint="eastAsia"/>
          <w:szCs w:val="21"/>
          <w:lang w:val="da-DK"/>
        </w:rPr>
        <w:t>④</w:t>
      </w:r>
      <w:r w:rsidRPr="00DE2757">
        <w:rPr>
          <w:rFonts w:ascii="ＭＳ Ｐ明朝" w:eastAsia="ＭＳ Ｐ明朝" w:hAnsi="ＭＳ Ｐ明朝"/>
          <w:szCs w:val="21"/>
          <w:lang w:val="da-DK"/>
        </w:rPr>
        <w:t xml:space="preserve"> </w:t>
      </w:r>
      <w:r>
        <w:rPr>
          <w:rFonts w:ascii="ＭＳ Ｐ明朝" w:eastAsia="ＭＳ Ｐ明朝" w:hAnsi="ＭＳ Ｐ明朝"/>
          <w:szCs w:val="21"/>
          <w:lang w:val="da-DK"/>
        </w:rPr>
        <w:t>3</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Pr>
          <w:rFonts w:ascii="ＭＳ Ｐ明朝" w:eastAsia="ＭＳ Ｐ明朝" w:hAnsi="ＭＳ Ｐ明朝"/>
          <w:szCs w:val="21"/>
          <w:lang w:val="da-DK"/>
        </w:rPr>
        <w:t>5</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未満</w:t>
      </w:r>
    </w:p>
    <w:p w14:paraId="46BD03EB" w14:textId="424ABCB9" w:rsidR="007231F9" w:rsidRPr="00E05550" w:rsidRDefault="00257660" w:rsidP="00E05550">
      <w:pPr>
        <w:pStyle w:val="ae"/>
        <w:ind w:leftChars="150" w:left="315"/>
        <w:rPr>
          <w:rFonts w:ascii="ＭＳ Ｐ明朝" w:eastAsia="ＭＳ Ｐ明朝" w:hAnsi="ＭＳ Ｐ明朝"/>
          <w:szCs w:val="21"/>
          <w:lang w:val="da-DK"/>
        </w:rPr>
      </w:pPr>
      <w:r w:rsidRPr="00DE2757">
        <w:rPr>
          <w:rFonts w:ascii="ＭＳ Ｐ明朝" w:eastAsia="ＭＳ Ｐ明朝" w:hAnsi="ＭＳ Ｐ明朝" w:hint="eastAsia"/>
          <w:szCs w:val="21"/>
          <w:lang w:val="da-DK"/>
        </w:rPr>
        <w:t>⑤</w:t>
      </w:r>
      <w:r w:rsidRPr="00DE2757">
        <w:rPr>
          <w:rFonts w:ascii="ＭＳ Ｐ明朝" w:eastAsia="ＭＳ Ｐ明朝" w:hAnsi="ＭＳ Ｐ明朝"/>
          <w:szCs w:val="21"/>
          <w:lang w:val="da-DK"/>
        </w:rPr>
        <w:t xml:space="preserve"> </w:t>
      </w:r>
      <w:r>
        <w:rPr>
          <w:rFonts w:ascii="ＭＳ Ｐ明朝" w:eastAsia="ＭＳ Ｐ明朝" w:hAnsi="ＭＳ Ｐ明朝"/>
          <w:szCs w:val="21"/>
          <w:lang w:val="da-DK"/>
        </w:rPr>
        <w:t>5</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Pr>
          <w:rFonts w:ascii="ＭＳ Ｐ明朝" w:eastAsia="ＭＳ Ｐ明朝" w:hAnsi="ＭＳ Ｐ明朝"/>
          <w:szCs w:val="21"/>
          <w:lang w:val="da-DK"/>
        </w:rPr>
        <w:t>7</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未満</w:t>
      </w:r>
      <w:r>
        <w:rPr>
          <w:rFonts w:ascii="ＭＳ Ｐ明朝" w:eastAsia="ＭＳ Ｐ明朝" w:hAnsi="ＭＳ Ｐ明朝" w:hint="eastAsia"/>
          <w:szCs w:val="21"/>
        </w:rPr>
        <w:t xml:space="preserve">　　</w:t>
      </w:r>
      <w:r>
        <w:rPr>
          <w:rFonts w:ascii="ＭＳ Ｐ明朝" w:eastAsia="ＭＳ Ｐ明朝" w:hAnsi="ＭＳ Ｐ明朝" w:hint="eastAsia"/>
          <w:szCs w:val="21"/>
          <w:lang w:val="da-DK"/>
        </w:rPr>
        <w:t>⑥</w:t>
      </w:r>
      <w:r w:rsidRPr="00DE2757">
        <w:rPr>
          <w:rFonts w:ascii="ＭＳ Ｐ明朝" w:eastAsia="ＭＳ Ｐ明朝" w:hAnsi="ＭＳ Ｐ明朝"/>
          <w:szCs w:val="21"/>
          <w:lang w:val="da-DK"/>
        </w:rPr>
        <w:t xml:space="preserve"> </w:t>
      </w:r>
      <w:r>
        <w:rPr>
          <w:rFonts w:ascii="ＭＳ Ｐ明朝" w:eastAsia="ＭＳ Ｐ明朝" w:hAnsi="ＭＳ Ｐ明朝"/>
          <w:szCs w:val="21"/>
          <w:lang w:val="da-DK"/>
        </w:rPr>
        <w:t>7</w:t>
      </w:r>
      <w:r w:rsidRPr="00DE2757">
        <w:rPr>
          <w:rFonts w:ascii="ＭＳ Ｐ明朝" w:eastAsia="ＭＳ Ｐ明朝" w:hAnsi="ＭＳ Ｐ明朝"/>
          <w:szCs w:val="21"/>
          <w:lang w:val="da-DK"/>
        </w:rPr>
        <w:t xml:space="preserve"> g</w:t>
      </w:r>
      <w:r w:rsidRPr="00DE2757">
        <w:rPr>
          <w:rFonts w:ascii="ＭＳ Ｐ明朝" w:eastAsia="ＭＳ Ｐ明朝" w:hAnsi="ＭＳ Ｐ明朝" w:hint="eastAsia"/>
          <w:szCs w:val="21"/>
        </w:rPr>
        <w:t>以上</w:t>
      </w:r>
      <w:r>
        <w:rPr>
          <w:rFonts w:ascii="ＭＳ Ｐ明朝" w:eastAsia="ＭＳ Ｐ明朝" w:hAnsi="ＭＳ Ｐ明朝"/>
          <w:szCs w:val="21"/>
          <w:lang w:val="da-DK"/>
        </w:rPr>
        <w:t>9</w:t>
      </w:r>
      <w:r w:rsidRPr="00DE2757">
        <w:rPr>
          <w:rFonts w:ascii="ＭＳ Ｐ明朝" w:eastAsia="ＭＳ Ｐ明朝" w:hAnsi="ＭＳ Ｐ明朝"/>
          <w:szCs w:val="21"/>
          <w:lang w:val="da-DK"/>
        </w:rPr>
        <w:t xml:space="preserve"> g</w:t>
      </w:r>
      <w:r w:rsidRPr="00DE2757">
        <w:rPr>
          <w:rFonts w:ascii="ＭＳ Ｐ明朝" w:eastAsia="ＭＳ Ｐ明朝" w:hAnsi="ＭＳ Ｐ明朝"/>
          <w:szCs w:val="21"/>
        </w:rPr>
        <w:t xml:space="preserve">未満　　</w:t>
      </w:r>
      <w:r>
        <w:rPr>
          <w:rFonts w:ascii="ＭＳ Ｐ明朝" w:eastAsia="ＭＳ Ｐ明朝" w:hAnsi="ＭＳ Ｐ明朝" w:hint="eastAsia"/>
          <w:szCs w:val="21"/>
          <w:lang w:val="da-DK"/>
        </w:rPr>
        <w:t>⑦</w:t>
      </w:r>
      <w:r w:rsidRPr="00DE2757">
        <w:rPr>
          <w:rFonts w:ascii="ＭＳ Ｐ明朝" w:eastAsia="ＭＳ Ｐ明朝" w:hAnsi="ＭＳ Ｐ明朝"/>
          <w:szCs w:val="21"/>
          <w:lang w:val="da-DK"/>
        </w:rPr>
        <w:t xml:space="preserve"> </w:t>
      </w:r>
      <w:r>
        <w:rPr>
          <w:rFonts w:ascii="ＭＳ Ｐ明朝" w:eastAsia="ＭＳ Ｐ明朝" w:hAnsi="ＭＳ Ｐ明朝"/>
          <w:szCs w:val="21"/>
          <w:lang w:val="da-DK"/>
        </w:rPr>
        <w:t>9</w:t>
      </w:r>
      <w:r w:rsidRPr="00DE2757">
        <w:rPr>
          <w:rFonts w:ascii="ＭＳ Ｐ明朝" w:eastAsia="ＭＳ Ｐ明朝" w:hAnsi="ＭＳ Ｐ明朝"/>
          <w:szCs w:val="21"/>
          <w:lang w:val="da-DK"/>
        </w:rPr>
        <w:t xml:space="preserve"> g</w:t>
      </w:r>
      <w:r w:rsidRPr="00DE2757">
        <w:rPr>
          <w:rFonts w:ascii="ＭＳ Ｐ明朝" w:eastAsia="ＭＳ Ｐ明朝" w:hAnsi="ＭＳ Ｐ明朝" w:hint="eastAsia"/>
          <w:szCs w:val="21"/>
        </w:rPr>
        <w:t>以上</w:t>
      </w:r>
      <w:r>
        <w:rPr>
          <w:rFonts w:ascii="ＭＳ Ｐ明朝" w:eastAsia="ＭＳ Ｐ明朝" w:hAnsi="ＭＳ Ｐ明朝"/>
          <w:szCs w:val="21"/>
          <w:lang w:val="da-DK"/>
        </w:rPr>
        <w:t>10</w:t>
      </w:r>
      <w:r w:rsidRPr="00DE2757">
        <w:rPr>
          <w:rFonts w:ascii="ＭＳ Ｐ明朝" w:eastAsia="ＭＳ Ｐ明朝" w:hAnsi="ＭＳ Ｐ明朝"/>
          <w:szCs w:val="21"/>
          <w:lang w:val="da-DK"/>
        </w:rPr>
        <w:t xml:space="preserve"> g</w:t>
      </w:r>
      <w:r w:rsidRPr="00DE2757">
        <w:rPr>
          <w:rFonts w:ascii="ＭＳ Ｐ明朝" w:eastAsia="ＭＳ Ｐ明朝" w:hAnsi="ＭＳ Ｐ明朝"/>
          <w:szCs w:val="21"/>
        </w:rPr>
        <w:t>未満</w:t>
      </w:r>
      <w:r>
        <w:rPr>
          <w:rFonts w:ascii="ＭＳ Ｐ明朝" w:eastAsia="ＭＳ Ｐ明朝" w:hAnsi="ＭＳ Ｐ明朝" w:hint="eastAsia"/>
          <w:szCs w:val="21"/>
        </w:rPr>
        <w:t xml:space="preserve">　　</w:t>
      </w:r>
      <w:r w:rsidRPr="00DE2757">
        <w:rPr>
          <w:rFonts w:ascii="ＭＳ Ｐ明朝" w:eastAsia="ＭＳ Ｐ明朝" w:hAnsi="ＭＳ Ｐ明朝" w:hint="eastAsia"/>
          <w:szCs w:val="21"/>
          <w:lang w:val="da-DK"/>
        </w:rPr>
        <w:t xml:space="preserve">⑧ </w:t>
      </w:r>
      <w:r>
        <w:rPr>
          <w:rFonts w:ascii="ＭＳ Ｐ明朝" w:eastAsia="ＭＳ Ｐ明朝" w:hAnsi="ＭＳ Ｐ明朝"/>
          <w:szCs w:val="21"/>
          <w:lang w:val="da-DK"/>
        </w:rPr>
        <w:t>10</w:t>
      </w:r>
      <w:r w:rsidRPr="00DE2757">
        <w:rPr>
          <w:rFonts w:ascii="ＭＳ Ｐ明朝" w:eastAsia="ＭＳ Ｐ明朝" w:hAnsi="ＭＳ Ｐ明朝"/>
          <w:szCs w:val="21"/>
          <w:lang w:val="da-DK"/>
        </w:rPr>
        <w:t xml:space="preserve"> g</w:t>
      </w:r>
      <w:r w:rsidRPr="00DE2757">
        <w:rPr>
          <w:rFonts w:ascii="ＭＳ Ｐ明朝" w:eastAsia="ＭＳ Ｐ明朝" w:hAnsi="ＭＳ Ｐ明朝"/>
          <w:szCs w:val="21"/>
        </w:rPr>
        <w:t>以上</w:t>
      </w:r>
    </w:p>
    <w:p w14:paraId="7B31F42E" w14:textId="36352EE6" w:rsidR="007231F9" w:rsidRDefault="007231F9"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試験溶液の調製</w:t>
      </w:r>
    </w:p>
    <w:p w14:paraId="5063C57C" w14:textId="77C5332A" w:rsidR="007231F9" w:rsidRDefault="007231F9"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sidR="00803DAD">
        <w:rPr>
          <w:rFonts w:ascii="ＭＳ Ｐ明朝" w:eastAsia="ＭＳ Ｐ明朝" w:hAnsi="ＭＳ Ｐ明朝" w:hint="eastAsia"/>
          <w:lang w:val="da-DK"/>
        </w:rPr>
        <w:t>乾式</w:t>
      </w:r>
      <w:r w:rsidRPr="002348CE">
        <w:rPr>
          <w:rFonts w:ascii="ＭＳ Ｐ明朝" w:eastAsia="ＭＳ Ｐ明朝" w:hAnsi="ＭＳ Ｐ明朝" w:hint="eastAsia"/>
          <w:szCs w:val="21"/>
        </w:rPr>
        <w:t>灰化法</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② </w:t>
      </w:r>
      <w:r>
        <w:rPr>
          <w:rFonts w:ascii="ＭＳ Ｐ明朝" w:eastAsia="ＭＳ Ｐ明朝" w:hAnsi="ＭＳ Ｐ明朝" w:hint="eastAsia"/>
          <w:szCs w:val="21"/>
          <w:lang w:val="da-DK"/>
        </w:rPr>
        <w:t>塩酸抽出法</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③ </w:t>
      </w:r>
      <w:r w:rsidR="003679E4">
        <w:rPr>
          <w:rFonts w:ascii="ＭＳ Ｐ明朝" w:eastAsia="ＭＳ Ｐ明朝" w:hAnsi="ＭＳ Ｐ明朝" w:hint="eastAsia"/>
          <w:szCs w:val="21"/>
          <w:lang w:val="da-DK"/>
        </w:rPr>
        <w:t>マイクロ波分解法</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④ </w:t>
      </w:r>
      <w:r w:rsidR="003679E4">
        <w:rPr>
          <w:rFonts w:ascii="ＭＳ Ｐ明朝" w:eastAsia="ＭＳ Ｐ明朝" w:hAnsi="ＭＳ Ｐ明朝" w:hint="eastAsia"/>
          <w:szCs w:val="21"/>
          <w:lang w:val="da-DK"/>
        </w:rPr>
        <w:t>その他</w:t>
      </w:r>
    </w:p>
    <w:p w14:paraId="21CF9163" w14:textId="6EA1A350" w:rsidR="003679E4" w:rsidRPr="00E05550" w:rsidRDefault="003679E4"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[Q4</w:t>
      </w:r>
      <w:r w:rsidR="00C92873">
        <w:rPr>
          <w:rFonts w:ascii="ＭＳ Ｐ明朝" w:eastAsia="ＭＳ Ｐ明朝" w:hAnsi="ＭＳ Ｐ明朝" w:hint="eastAsia"/>
          <w:szCs w:val="21"/>
          <w:lang w:val="da-DK"/>
        </w:rPr>
        <w:t>6</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00803DAD">
        <w:rPr>
          <w:rFonts w:ascii="ＭＳ Ｐ明朝" w:eastAsia="ＭＳ Ｐ明朝" w:hAnsi="ＭＳ Ｐ明朝" w:hint="eastAsia"/>
          <w:lang w:val="da-DK"/>
        </w:rPr>
        <w:t>乾式</w:t>
      </w:r>
      <w:r>
        <w:rPr>
          <w:rFonts w:ascii="ＭＳ Ｐ明朝" w:eastAsia="ＭＳ Ｐ明朝" w:hAnsi="ＭＳ Ｐ明朝" w:hint="eastAsia"/>
          <w:szCs w:val="21"/>
        </w:rPr>
        <w:t>灰化法</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50730019" w14:textId="72C583ED" w:rsidR="003679E4" w:rsidRDefault="003F4DA3"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乾式</w:t>
      </w:r>
      <w:r w:rsidR="007231F9">
        <w:rPr>
          <w:rFonts w:ascii="ＭＳ Ｐ明朝" w:eastAsia="ＭＳ Ｐ明朝" w:hAnsi="ＭＳ Ｐ明朝" w:hint="eastAsia"/>
          <w:lang w:val="da-DK"/>
        </w:rPr>
        <w:t>灰化</w:t>
      </w:r>
      <w:r>
        <w:rPr>
          <w:rFonts w:ascii="ＭＳ Ｐ明朝" w:eastAsia="ＭＳ Ｐ明朝" w:hAnsi="ＭＳ Ｐ明朝" w:hint="eastAsia"/>
          <w:lang w:val="da-DK"/>
        </w:rPr>
        <w:t>における温度と時間</w:t>
      </w:r>
    </w:p>
    <w:p w14:paraId="226F8081" w14:textId="769A11C5" w:rsidR="00F55B7C" w:rsidRDefault="0058333F" w:rsidP="00750366">
      <w:pPr>
        <w:pStyle w:val="ae"/>
        <w:ind w:leftChars="150" w:left="525" w:hangingChars="100" w:hanging="210"/>
        <w:rPr>
          <w:lang w:val="da-DK"/>
        </w:rPr>
      </w:pPr>
      <w:r>
        <w:rPr>
          <w:rFonts w:ascii="ＭＳ Ｐ明朝" w:eastAsia="ＭＳ Ｐ明朝" w:hAnsi="ＭＳ Ｐ明朝" w:hint="eastAsia"/>
          <w:lang w:val="da-DK"/>
        </w:rPr>
        <w:t>※</w:t>
      </w:r>
      <w:r w:rsidR="00F55B7C">
        <w:rPr>
          <w:rFonts w:ascii="ＭＳ Ｐ明朝" w:eastAsia="ＭＳ Ｐ明朝" w:hAnsi="ＭＳ Ｐ明朝" w:hint="eastAsia"/>
          <w:lang w:val="da-DK"/>
        </w:rPr>
        <w:t>複数の温度と時間の組合せで試験した場合は、以下の例に倣って入力</w:t>
      </w:r>
      <w:r w:rsidR="003F4DA3">
        <w:rPr>
          <w:rFonts w:ascii="ＭＳ Ｐ明朝" w:eastAsia="ＭＳ Ｐ明朝" w:hAnsi="ＭＳ Ｐ明朝" w:hint="eastAsia"/>
          <w:lang w:val="da-DK"/>
        </w:rPr>
        <w:t>：「1</w:t>
      </w:r>
      <w:r w:rsidR="003F4DA3">
        <w:rPr>
          <w:rFonts w:ascii="ＭＳ Ｐ明朝" w:eastAsia="ＭＳ Ｐ明朝" w:hAnsi="ＭＳ Ｐ明朝"/>
          <w:lang w:val="da-DK"/>
        </w:rPr>
        <w:t>50</w:t>
      </w:r>
      <w:r w:rsidR="003F4DA3">
        <w:rPr>
          <w:rFonts w:ascii="ＭＳ Ｐ明朝" w:eastAsia="ＭＳ Ｐ明朝" w:hAnsi="ＭＳ Ｐ明朝" w:hint="eastAsia"/>
          <w:lang w:val="da-DK"/>
        </w:rPr>
        <w:t>℃で</w:t>
      </w:r>
      <w:r w:rsidR="003F4DA3">
        <w:rPr>
          <w:rFonts w:ascii="ＭＳ Ｐ明朝" w:eastAsia="ＭＳ Ｐ明朝" w:hAnsi="ＭＳ Ｐ明朝"/>
          <w:lang w:val="da-DK"/>
        </w:rPr>
        <w:t>2</w:t>
      </w:r>
      <w:r w:rsidR="003F4DA3">
        <w:rPr>
          <w:rFonts w:ascii="ＭＳ Ｐ明朝" w:eastAsia="ＭＳ Ｐ明朝" w:hAnsi="ＭＳ Ｐ明朝" w:hint="eastAsia"/>
          <w:lang w:val="da-DK"/>
        </w:rPr>
        <w:t>時間、</w:t>
      </w:r>
      <w:r w:rsidR="003F4DA3">
        <w:rPr>
          <w:rFonts w:ascii="ＭＳ Ｐ明朝" w:eastAsia="ＭＳ Ｐ明朝" w:hAnsi="ＭＳ Ｐ明朝"/>
          <w:lang w:val="da-DK"/>
        </w:rPr>
        <w:t>600</w:t>
      </w:r>
      <w:r w:rsidR="003F4DA3">
        <w:rPr>
          <w:rFonts w:ascii="ＭＳ Ｐ明朝" w:eastAsia="ＭＳ Ｐ明朝" w:hAnsi="ＭＳ Ｐ明朝" w:hint="eastAsia"/>
          <w:lang w:val="da-DK"/>
        </w:rPr>
        <w:t>℃で</w:t>
      </w:r>
      <w:r w:rsidR="003F4DA3">
        <w:rPr>
          <w:rFonts w:ascii="ＭＳ Ｐ明朝" w:eastAsia="ＭＳ Ｐ明朝" w:hAnsi="ＭＳ Ｐ明朝"/>
          <w:lang w:val="da-DK"/>
        </w:rPr>
        <w:t>5</w:t>
      </w:r>
      <w:r w:rsidR="003F4DA3">
        <w:rPr>
          <w:rFonts w:ascii="ＭＳ Ｐ明朝" w:eastAsia="ＭＳ Ｐ明朝" w:hAnsi="ＭＳ Ｐ明朝" w:hint="eastAsia"/>
          <w:lang w:val="da-DK"/>
        </w:rPr>
        <w:t>時間」 の場合、温度入力欄に 「1</w:t>
      </w:r>
      <w:r w:rsidR="003F4DA3">
        <w:rPr>
          <w:rFonts w:ascii="ＭＳ Ｐ明朝" w:eastAsia="ＭＳ Ｐ明朝" w:hAnsi="ＭＳ Ｐ明朝"/>
          <w:lang w:val="da-DK"/>
        </w:rPr>
        <w:t>50</w:t>
      </w:r>
      <w:r w:rsidR="003F4DA3">
        <w:rPr>
          <w:rFonts w:ascii="ＭＳ Ｐ明朝" w:eastAsia="ＭＳ Ｐ明朝" w:hAnsi="ＭＳ Ｐ明朝" w:hint="eastAsia"/>
          <w:lang w:val="da-DK"/>
        </w:rPr>
        <w:t>、</w:t>
      </w:r>
      <w:r w:rsidR="003F4DA3">
        <w:rPr>
          <w:rFonts w:ascii="ＭＳ Ｐ明朝" w:eastAsia="ＭＳ Ｐ明朝" w:hAnsi="ＭＳ Ｐ明朝"/>
          <w:lang w:val="da-DK"/>
        </w:rPr>
        <w:t>600</w:t>
      </w:r>
      <w:r w:rsidR="003F4DA3">
        <w:rPr>
          <w:rFonts w:ascii="ＭＳ Ｐ明朝" w:eastAsia="ＭＳ Ｐ明朝" w:hAnsi="ＭＳ Ｐ明朝" w:hint="eastAsia"/>
          <w:lang w:val="da-DK"/>
        </w:rPr>
        <w:t>」、時間入力欄に 「</w:t>
      </w:r>
      <w:r w:rsidR="003F4DA3">
        <w:rPr>
          <w:rFonts w:ascii="ＭＳ Ｐ明朝" w:eastAsia="ＭＳ Ｐ明朝" w:hAnsi="ＭＳ Ｐ明朝"/>
          <w:lang w:val="da-DK"/>
        </w:rPr>
        <w:t>2</w:t>
      </w:r>
      <w:r w:rsidR="003F4DA3">
        <w:rPr>
          <w:rFonts w:ascii="ＭＳ Ｐ明朝" w:eastAsia="ＭＳ Ｐ明朝" w:hAnsi="ＭＳ Ｐ明朝" w:hint="eastAsia"/>
          <w:lang w:val="da-DK"/>
        </w:rPr>
        <w:t>、</w:t>
      </w:r>
      <w:r w:rsidR="003F4DA3">
        <w:rPr>
          <w:rFonts w:ascii="ＭＳ Ｐ明朝" w:eastAsia="ＭＳ Ｐ明朝" w:hAnsi="ＭＳ Ｐ明朝"/>
          <w:lang w:val="da-DK"/>
        </w:rPr>
        <w:t>5</w:t>
      </w:r>
      <w:r w:rsidR="003F4DA3">
        <w:rPr>
          <w:rFonts w:ascii="ＭＳ Ｐ明朝" w:eastAsia="ＭＳ Ｐ明朝" w:hAnsi="ＭＳ Ｐ明朝" w:hint="eastAsia"/>
          <w:lang w:val="da-DK"/>
        </w:rPr>
        <w:t>」 と入力</w:t>
      </w:r>
    </w:p>
    <w:p w14:paraId="29B96861" w14:textId="4A0321FB" w:rsidR="003679E4" w:rsidRPr="00E05550" w:rsidRDefault="003679E4" w:rsidP="00E05550">
      <w:pPr>
        <w:spacing w:beforeLines="50" w:before="180"/>
        <w:rPr>
          <w:rFonts w:ascii="ＭＳ Ｐ明朝" w:eastAsia="ＭＳ Ｐ明朝" w:hAnsi="ＭＳ Ｐ明朝"/>
          <w:lang w:val="da-DK"/>
        </w:rPr>
      </w:pPr>
      <w:r w:rsidRPr="00D44597">
        <w:rPr>
          <w:rFonts w:ascii="ＭＳ Ｐ明朝" w:eastAsia="ＭＳ Ｐ明朝" w:hAnsi="ＭＳ Ｐ明朝" w:hint="eastAsia"/>
          <w:szCs w:val="21"/>
          <w:lang w:val="da-DK"/>
        </w:rPr>
        <w:t>【[</w:t>
      </w:r>
      <w:r w:rsidRPr="00D44597">
        <w:rPr>
          <w:rFonts w:ascii="ＭＳ Ｐ明朝" w:eastAsia="ＭＳ Ｐ明朝" w:hAnsi="ＭＳ Ｐ明朝"/>
          <w:szCs w:val="21"/>
          <w:lang w:val="da-DK"/>
        </w:rPr>
        <w:t>Q4</w:t>
      </w:r>
      <w:r w:rsidR="00C92873">
        <w:rPr>
          <w:rFonts w:ascii="ＭＳ Ｐ明朝" w:eastAsia="ＭＳ Ｐ明朝" w:hAnsi="ＭＳ Ｐ明朝" w:hint="eastAsia"/>
          <w:szCs w:val="21"/>
          <w:lang w:val="da-DK"/>
        </w:rPr>
        <w:t>6</w:t>
      </w:r>
      <w:r w:rsidRPr="00D44597">
        <w:rPr>
          <w:rFonts w:ascii="ＭＳ Ｐ明朝" w:eastAsia="ＭＳ Ｐ明朝" w:hAnsi="ＭＳ Ｐ明朝" w:hint="eastAsia"/>
          <w:szCs w:val="21"/>
          <w:lang w:val="da-DK"/>
        </w:rPr>
        <w:t xml:space="preserve">] で </w:t>
      </w:r>
      <w:r w:rsidRPr="00D44597">
        <w:rPr>
          <w:rFonts w:ascii="ＭＳ Ｐ明朝" w:eastAsia="ＭＳ Ｐ明朝" w:hAnsi="ＭＳ Ｐ明朝" w:hint="eastAsia"/>
          <w:lang w:val="da-DK"/>
        </w:rPr>
        <w:t>①</w:t>
      </w:r>
      <w:r w:rsidRPr="00D44597">
        <w:rPr>
          <w:rFonts w:ascii="ＭＳ Ｐ明朝" w:eastAsia="ＭＳ Ｐ明朝" w:hAnsi="ＭＳ Ｐ明朝"/>
          <w:lang w:val="da-DK"/>
        </w:rPr>
        <w:t xml:space="preserve"> </w:t>
      </w:r>
      <w:r w:rsidR="003F4DA3">
        <w:rPr>
          <w:rFonts w:ascii="ＭＳ Ｐ明朝" w:eastAsia="ＭＳ Ｐ明朝" w:hAnsi="ＭＳ Ｐ明朝" w:hint="eastAsia"/>
          <w:lang w:val="da-DK"/>
        </w:rPr>
        <w:t>乾式</w:t>
      </w:r>
      <w:r>
        <w:rPr>
          <w:rFonts w:ascii="ＭＳ Ｐ明朝" w:eastAsia="ＭＳ Ｐ明朝" w:hAnsi="ＭＳ Ｐ明朝" w:hint="eastAsia"/>
          <w:szCs w:val="21"/>
        </w:rPr>
        <w:t>灰化法</w:t>
      </w:r>
      <w:r w:rsidRPr="00D44597">
        <w:rPr>
          <w:rFonts w:ascii="ＭＳ Ｐ明朝" w:eastAsia="ＭＳ Ｐ明朝" w:hAnsi="ＭＳ Ｐ明朝" w:hint="eastAsia"/>
          <w:szCs w:val="21"/>
          <w:lang w:val="da-DK"/>
        </w:rPr>
        <w:t xml:space="preserve"> を選択した場合 】</w:t>
      </w:r>
    </w:p>
    <w:p w14:paraId="6B513578" w14:textId="0FE08CBB" w:rsidR="007231F9" w:rsidRDefault="003679E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使用した容器の種類</w:t>
      </w:r>
    </w:p>
    <w:p w14:paraId="0BA3A7F9" w14:textId="2B6B4FD0" w:rsidR="003F4DA3" w:rsidRPr="00E05550" w:rsidRDefault="003679E4"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Pr>
          <w:rFonts w:ascii="ＭＳ Ｐ明朝" w:eastAsia="ＭＳ Ｐ明朝" w:hAnsi="ＭＳ Ｐ明朝" w:hint="eastAsia"/>
          <w:szCs w:val="21"/>
        </w:rPr>
        <w:t>磁製</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② </w:t>
      </w:r>
      <w:r>
        <w:rPr>
          <w:rFonts w:ascii="ＭＳ Ｐ明朝" w:eastAsia="ＭＳ Ｐ明朝" w:hAnsi="ＭＳ Ｐ明朝" w:hint="eastAsia"/>
          <w:szCs w:val="21"/>
          <w:lang w:val="da-DK"/>
        </w:rPr>
        <w:t>ガラス製</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 xml:space="preserve">③ </w:t>
      </w:r>
      <w:r>
        <w:rPr>
          <w:rFonts w:ascii="ＭＳ Ｐ明朝" w:eastAsia="ＭＳ Ｐ明朝" w:hAnsi="ＭＳ Ｐ明朝" w:hint="eastAsia"/>
          <w:szCs w:val="21"/>
          <w:lang w:val="da-DK"/>
        </w:rPr>
        <w:t>石英製</w:t>
      </w:r>
      <w:r w:rsidRPr="002348CE">
        <w:rPr>
          <w:rFonts w:ascii="ＭＳ Ｐ明朝" w:eastAsia="ＭＳ Ｐ明朝" w:hAnsi="ＭＳ Ｐ明朝"/>
          <w:szCs w:val="21"/>
        </w:rPr>
        <w:t xml:space="preserve">　　</w:t>
      </w:r>
      <w:r w:rsidRPr="00D44597">
        <w:rPr>
          <w:rFonts w:ascii="ＭＳ Ｐ明朝" w:eastAsia="ＭＳ Ｐ明朝" w:hAnsi="ＭＳ Ｐ明朝"/>
          <w:szCs w:val="21"/>
          <w:lang w:val="da-DK"/>
        </w:rPr>
        <w:t>④</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白金製　　⑤ その他</w:t>
      </w:r>
    </w:p>
    <w:p w14:paraId="76A127DF" w14:textId="753B8601" w:rsidR="00221FB5" w:rsidRPr="00E05550" w:rsidRDefault="00221FB5" w:rsidP="00E05550">
      <w:pPr>
        <w:spacing w:beforeLines="50" w:before="180"/>
        <w:rPr>
          <w:rFonts w:ascii="ＭＳ Ｐ明朝" w:eastAsia="ＭＳ Ｐ明朝" w:hAnsi="ＭＳ Ｐ明朝"/>
          <w:lang w:val="da-DK"/>
        </w:rPr>
      </w:pPr>
      <w:r w:rsidRPr="00D44597">
        <w:rPr>
          <w:rFonts w:ascii="ＭＳ Ｐ明朝" w:eastAsia="ＭＳ Ｐ明朝" w:hAnsi="ＭＳ Ｐ明朝" w:hint="eastAsia"/>
          <w:szCs w:val="21"/>
          <w:lang w:val="da-DK"/>
        </w:rPr>
        <w:t>【[</w:t>
      </w:r>
      <w:r w:rsidRPr="00D44597">
        <w:rPr>
          <w:rFonts w:ascii="ＭＳ Ｐ明朝" w:eastAsia="ＭＳ Ｐ明朝" w:hAnsi="ＭＳ Ｐ明朝"/>
          <w:szCs w:val="21"/>
          <w:lang w:val="da-DK"/>
        </w:rPr>
        <w:t>Q4</w:t>
      </w:r>
      <w:r w:rsidR="00C92873">
        <w:rPr>
          <w:rFonts w:ascii="ＭＳ Ｐ明朝" w:eastAsia="ＭＳ Ｐ明朝" w:hAnsi="ＭＳ Ｐ明朝" w:hint="eastAsia"/>
          <w:szCs w:val="21"/>
          <w:lang w:val="da-DK"/>
        </w:rPr>
        <w:t>6</w:t>
      </w:r>
      <w:r w:rsidRPr="00D44597">
        <w:rPr>
          <w:rFonts w:ascii="ＭＳ Ｐ明朝" w:eastAsia="ＭＳ Ｐ明朝" w:hAnsi="ＭＳ Ｐ明朝" w:hint="eastAsia"/>
          <w:szCs w:val="21"/>
          <w:lang w:val="da-DK"/>
        </w:rPr>
        <w:t xml:space="preserve">] で </w:t>
      </w:r>
      <w:r w:rsidRPr="00D44597">
        <w:rPr>
          <w:rFonts w:ascii="ＭＳ Ｐ明朝" w:eastAsia="ＭＳ Ｐ明朝" w:hAnsi="ＭＳ Ｐ明朝"/>
          <w:szCs w:val="21"/>
          <w:lang w:val="da-DK"/>
        </w:rPr>
        <w:t xml:space="preserve">② </w:t>
      </w:r>
      <w:r>
        <w:rPr>
          <w:rFonts w:ascii="ＭＳ Ｐ明朝" w:eastAsia="ＭＳ Ｐ明朝" w:hAnsi="ＭＳ Ｐ明朝" w:hint="eastAsia"/>
          <w:szCs w:val="21"/>
          <w:lang w:val="da-DK"/>
        </w:rPr>
        <w:t>塩酸抽出法</w:t>
      </w:r>
      <w:r w:rsidRPr="00D44597">
        <w:rPr>
          <w:rFonts w:ascii="ＭＳ Ｐ明朝" w:eastAsia="ＭＳ Ｐ明朝" w:hAnsi="ＭＳ Ｐ明朝" w:hint="eastAsia"/>
          <w:szCs w:val="21"/>
          <w:lang w:val="da-DK"/>
        </w:rPr>
        <w:t xml:space="preserve"> を選択した場合 】</w:t>
      </w:r>
    </w:p>
    <w:p w14:paraId="4767F568" w14:textId="2EEC8817" w:rsidR="003679E4" w:rsidRDefault="003679E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 xml:space="preserve">抽出条件 </w:t>
      </w:r>
      <w:r>
        <w:rPr>
          <w:rFonts w:ascii="ＭＳ Ｐ明朝" w:eastAsia="ＭＳ Ｐ明朝" w:hAnsi="ＭＳ Ｐ明朝"/>
          <w:lang w:val="da-DK"/>
        </w:rPr>
        <w:t>(</w:t>
      </w:r>
      <w:r>
        <w:rPr>
          <w:rFonts w:ascii="ＭＳ Ｐ明朝" w:eastAsia="ＭＳ Ｐ明朝" w:hAnsi="ＭＳ Ｐ明朝" w:hint="eastAsia"/>
          <w:lang w:val="da-DK"/>
        </w:rPr>
        <w:t>抽出時間および回数</w:t>
      </w:r>
      <w:r>
        <w:rPr>
          <w:rFonts w:ascii="ＭＳ Ｐ明朝" w:eastAsia="ＭＳ Ｐ明朝" w:hAnsi="ＭＳ Ｐ明朝"/>
          <w:lang w:val="da-DK"/>
        </w:rPr>
        <w:t>)</w:t>
      </w:r>
    </w:p>
    <w:p w14:paraId="26A300A9" w14:textId="60571E21" w:rsidR="003F4DA3" w:rsidRPr="00E05550" w:rsidRDefault="0058333F" w:rsidP="00750366">
      <w:pPr>
        <w:pStyle w:val="ae"/>
        <w:ind w:leftChars="150" w:left="525" w:hangingChars="100" w:hanging="210"/>
        <w:rPr>
          <w:rFonts w:ascii="ＭＳ Ｐ明朝" w:eastAsia="ＭＳ Ｐ明朝" w:hAnsi="ＭＳ Ｐ明朝"/>
          <w:lang w:val="da-DK"/>
        </w:rPr>
      </w:pPr>
      <w:r>
        <w:rPr>
          <w:rFonts w:ascii="ＭＳ Ｐ明朝" w:eastAsia="ＭＳ Ｐ明朝" w:hAnsi="ＭＳ Ｐ明朝" w:hint="eastAsia"/>
          <w:lang w:val="da-DK"/>
        </w:rPr>
        <w:t>※</w:t>
      </w:r>
      <w:r w:rsidR="00F55B7C">
        <w:rPr>
          <w:rFonts w:ascii="ＭＳ Ｐ明朝" w:eastAsia="ＭＳ Ｐ明朝" w:hAnsi="ＭＳ Ｐ明朝" w:hint="eastAsia"/>
          <w:lang w:val="da-DK"/>
        </w:rPr>
        <w:t>複数の抽出時間と回数の組合せで試験した場合は、以下の例に倣って入力</w:t>
      </w:r>
      <w:r w:rsidR="003F4DA3">
        <w:rPr>
          <w:rFonts w:ascii="ＭＳ Ｐ明朝" w:eastAsia="ＭＳ Ｐ明朝" w:hAnsi="ＭＳ Ｐ明朝" w:hint="eastAsia"/>
          <w:lang w:val="da-DK"/>
        </w:rPr>
        <w:t>：「1</w:t>
      </w:r>
      <w:r w:rsidR="003F4DA3">
        <w:rPr>
          <w:rFonts w:ascii="ＭＳ Ｐ明朝" w:eastAsia="ＭＳ Ｐ明朝" w:hAnsi="ＭＳ Ｐ明朝"/>
          <w:lang w:val="da-DK"/>
        </w:rPr>
        <w:t>5</w:t>
      </w:r>
      <w:r w:rsidR="003F4DA3">
        <w:rPr>
          <w:rFonts w:ascii="ＭＳ Ｐ明朝" w:eastAsia="ＭＳ Ｐ明朝" w:hAnsi="ＭＳ Ｐ明朝" w:hint="eastAsia"/>
          <w:lang w:val="da-DK"/>
        </w:rPr>
        <w:t>分で</w:t>
      </w:r>
      <w:r w:rsidR="003F4DA3">
        <w:rPr>
          <w:rFonts w:ascii="ＭＳ Ｐ明朝" w:eastAsia="ＭＳ Ｐ明朝" w:hAnsi="ＭＳ Ｐ明朝"/>
          <w:lang w:val="da-DK"/>
        </w:rPr>
        <w:t>1</w:t>
      </w:r>
      <w:r w:rsidR="003F4DA3">
        <w:rPr>
          <w:rFonts w:ascii="ＭＳ Ｐ明朝" w:eastAsia="ＭＳ Ｐ明朝" w:hAnsi="ＭＳ Ｐ明朝" w:hint="eastAsia"/>
          <w:lang w:val="da-DK"/>
        </w:rPr>
        <w:t>回、1</w:t>
      </w:r>
      <w:r w:rsidR="003F4DA3">
        <w:rPr>
          <w:rFonts w:ascii="ＭＳ Ｐ明朝" w:eastAsia="ＭＳ Ｐ明朝" w:hAnsi="ＭＳ Ｐ明朝"/>
          <w:lang w:val="da-DK"/>
        </w:rPr>
        <w:t>5</w:t>
      </w:r>
      <w:r w:rsidR="003F4DA3">
        <w:rPr>
          <w:rFonts w:ascii="ＭＳ Ｐ明朝" w:eastAsia="ＭＳ Ｐ明朝" w:hAnsi="ＭＳ Ｐ明朝" w:hint="eastAsia"/>
          <w:lang w:val="da-DK"/>
        </w:rPr>
        <w:t>分で</w:t>
      </w:r>
      <w:r w:rsidR="003F4DA3">
        <w:rPr>
          <w:rFonts w:ascii="ＭＳ Ｐ明朝" w:eastAsia="ＭＳ Ｐ明朝" w:hAnsi="ＭＳ Ｐ明朝"/>
          <w:lang w:val="da-DK"/>
        </w:rPr>
        <w:t>1</w:t>
      </w:r>
      <w:r w:rsidR="003F4DA3">
        <w:rPr>
          <w:rFonts w:ascii="ＭＳ Ｐ明朝" w:eastAsia="ＭＳ Ｐ明朝" w:hAnsi="ＭＳ Ｐ明朝" w:hint="eastAsia"/>
          <w:lang w:val="da-DK"/>
        </w:rPr>
        <w:t>回」 の場合、抽出時間入力欄に 「</w:t>
      </w:r>
      <w:r w:rsidR="00F55B7C">
        <w:rPr>
          <w:rFonts w:ascii="ＭＳ Ｐ明朝" w:eastAsia="ＭＳ Ｐ明朝" w:hAnsi="ＭＳ Ｐ明朝"/>
          <w:lang w:val="da-DK"/>
        </w:rPr>
        <w:t>15</w:t>
      </w:r>
      <w:r w:rsidR="003F4DA3">
        <w:rPr>
          <w:rFonts w:ascii="ＭＳ Ｐ明朝" w:eastAsia="ＭＳ Ｐ明朝" w:hAnsi="ＭＳ Ｐ明朝" w:hint="eastAsia"/>
          <w:lang w:val="da-DK"/>
        </w:rPr>
        <w:t>、</w:t>
      </w:r>
      <w:r w:rsidR="00F55B7C">
        <w:rPr>
          <w:rFonts w:ascii="ＭＳ Ｐ明朝" w:eastAsia="ＭＳ Ｐ明朝" w:hAnsi="ＭＳ Ｐ明朝"/>
          <w:lang w:val="da-DK"/>
        </w:rPr>
        <w:t>1</w:t>
      </w:r>
      <w:r w:rsidR="003F4DA3">
        <w:rPr>
          <w:rFonts w:ascii="ＭＳ Ｐ明朝" w:eastAsia="ＭＳ Ｐ明朝" w:hAnsi="ＭＳ Ｐ明朝"/>
          <w:lang w:val="da-DK"/>
        </w:rPr>
        <w:t>5</w:t>
      </w:r>
      <w:r w:rsidR="003F4DA3">
        <w:rPr>
          <w:rFonts w:ascii="ＭＳ Ｐ明朝" w:eastAsia="ＭＳ Ｐ明朝" w:hAnsi="ＭＳ Ｐ明朝" w:hint="eastAsia"/>
          <w:lang w:val="da-DK"/>
        </w:rPr>
        <w:t>」、</w:t>
      </w:r>
      <w:r w:rsidR="00F55B7C">
        <w:rPr>
          <w:rFonts w:ascii="ＭＳ Ｐ明朝" w:eastAsia="ＭＳ Ｐ明朝" w:hAnsi="ＭＳ Ｐ明朝" w:hint="eastAsia"/>
          <w:lang w:val="da-DK"/>
        </w:rPr>
        <w:t>回数</w:t>
      </w:r>
      <w:r w:rsidR="003F4DA3">
        <w:rPr>
          <w:rFonts w:ascii="ＭＳ Ｐ明朝" w:eastAsia="ＭＳ Ｐ明朝" w:hAnsi="ＭＳ Ｐ明朝" w:hint="eastAsia"/>
          <w:lang w:val="da-DK"/>
        </w:rPr>
        <w:t>入力欄に 「</w:t>
      </w:r>
      <w:r w:rsidR="003F4DA3">
        <w:rPr>
          <w:rFonts w:ascii="ＭＳ Ｐ明朝" w:eastAsia="ＭＳ Ｐ明朝" w:hAnsi="ＭＳ Ｐ明朝"/>
          <w:lang w:val="da-DK"/>
        </w:rPr>
        <w:t>1</w:t>
      </w:r>
      <w:r w:rsidR="003F4DA3">
        <w:rPr>
          <w:rFonts w:ascii="ＭＳ Ｐ明朝" w:eastAsia="ＭＳ Ｐ明朝" w:hAnsi="ＭＳ Ｐ明朝" w:hint="eastAsia"/>
          <w:lang w:val="da-DK"/>
        </w:rPr>
        <w:t>、</w:t>
      </w:r>
      <w:r w:rsidR="003F4DA3">
        <w:rPr>
          <w:rFonts w:ascii="ＭＳ Ｐ明朝" w:eastAsia="ＭＳ Ｐ明朝" w:hAnsi="ＭＳ Ｐ明朝"/>
          <w:lang w:val="da-DK"/>
        </w:rPr>
        <w:t>1</w:t>
      </w:r>
      <w:r w:rsidR="003F4DA3">
        <w:rPr>
          <w:rFonts w:ascii="ＭＳ Ｐ明朝" w:eastAsia="ＭＳ Ｐ明朝" w:hAnsi="ＭＳ Ｐ明朝" w:hint="eastAsia"/>
          <w:lang w:val="da-DK"/>
        </w:rPr>
        <w:t>」 と入力</w:t>
      </w:r>
    </w:p>
    <w:p w14:paraId="16E91518" w14:textId="1E9E7E30" w:rsidR="003679E4" w:rsidRDefault="003679E4"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測定に用いた装置</w:t>
      </w:r>
    </w:p>
    <w:p w14:paraId="0937EC4A" w14:textId="1FCEDA42" w:rsidR="003679E4" w:rsidRDefault="003679E4" w:rsidP="00E05550">
      <w:pPr>
        <w:pStyle w:val="ae"/>
        <w:ind w:leftChars="150" w:left="315"/>
        <w:rPr>
          <w:rFonts w:ascii="ＭＳ Ｐ明朝" w:eastAsia="ＭＳ Ｐ明朝" w:hAnsi="ＭＳ Ｐ明朝"/>
          <w:szCs w:val="21"/>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sidRPr="002B595F">
        <w:rPr>
          <w:rFonts w:ascii="ＭＳ Ｐ明朝" w:eastAsia="ＭＳ Ｐ明朝" w:hAnsi="ＭＳ Ｐ明朝" w:hint="eastAsia"/>
          <w:szCs w:val="21"/>
        </w:rPr>
        <w:t>原子吸光光度計</w:t>
      </w:r>
      <w:r w:rsidRPr="002B595F">
        <w:rPr>
          <w:rFonts w:ascii="ＭＳ Ｐ明朝" w:eastAsia="ＭＳ Ｐ明朝" w:hAnsi="ＭＳ Ｐ明朝"/>
          <w:szCs w:val="21"/>
        </w:rPr>
        <w:t xml:space="preserve"> (AA)</w:t>
      </w:r>
      <w:r w:rsidRPr="002B595F">
        <w:rPr>
          <w:rFonts w:ascii="ＭＳ Ｐ明朝" w:eastAsia="ＭＳ Ｐ明朝" w:hAnsi="ＭＳ Ｐ明朝" w:hint="eastAsia"/>
          <w:szCs w:val="21"/>
        </w:rPr>
        <w:t xml:space="preserve">　　②</w:t>
      </w:r>
      <w:r w:rsidRPr="002B595F">
        <w:rPr>
          <w:rFonts w:ascii="ＭＳ Ｐ明朝" w:eastAsia="ＭＳ Ｐ明朝" w:hAnsi="ＭＳ Ｐ明朝"/>
          <w:szCs w:val="21"/>
        </w:rPr>
        <w:t xml:space="preserve"> </w:t>
      </w:r>
      <w:r w:rsidRPr="002B595F">
        <w:rPr>
          <w:rFonts w:ascii="ＭＳ Ｐ明朝" w:eastAsia="ＭＳ Ｐ明朝" w:hAnsi="ＭＳ Ｐ明朝" w:hint="eastAsia"/>
          <w:szCs w:val="21"/>
        </w:rPr>
        <w:t>誘導結合プラズマ発光分析装置</w:t>
      </w:r>
      <w:r w:rsidRPr="002B595F">
        <w:rPr>
          <w:rFonts w:ascii="ＭＳ Ｐ明朝" w:eastAsia="ＭＳ Ｐ明朝" w:hAnsi="ＭＳ Ｐ明朝"/>
          <w:szCs w:val="21"/>
        </w:rPr>
        <w:t xml:space="preserve"> (ICP-OES)</w:t>
      </w:r>
    </w:p>
    <w:p w14:paraId="0D59B3FF" w14:textId="2CBC93FE" w:rsidR="003679E4" w:rsidRDefault="003679E4" w:rsidP="00E05550">
      <w:pPr>
        <w:pStyle w:val="ae"/>
        <w:ind w:leftChars="150" w:left="315"/>
        <w:rPr>
          <w:rFonts w:ascii="ＭＳ Ｐ明朝" w:eastAsia="ＭＳ Ｐ明朝" w:hAnsi="ＭＳ Ｐ明朝"/>
          <w:szCs w:val="21"/>
        </w:rPr>
      </w:pPr>
      <w:r>
        <w:rPr>
          <w:rFonts w:ascii="ＭＳ Ｐ明朝" w:eastAsia="ＭＳ Ｐ明朝" w:hAnsi="ＭＳ Ｐ明朝" w:hint="eastAsia"/>
          <w:szCs w:val="21"/>
        </w:rPr>
        <w:t xml:space="preserve">③ </w:t>
      </w:r>
      <w:r w:rsidRPr="002B595F">
        <w:rPr>
          <w:rFonts w:ascii="ＭＳ Ｐ明朝" w:eastAsia="ＭＳ Ｐ明朝" w:hAnsi="ＭＳ Ｐ明朝" w:hint="eastAsia"/>
          <w:szCs w:val="21"/>
        </w:rPr>
        <w:t>誘導結合プラズマ質量分析装置</w:t>
      </w:r>
      <w:r w:rsidRPr="002B595F">
        <w:rPr>
          <w:rFonts w:ascii="ＭＳ Ｐ明朝" w:eastAsia="ＭＳ Ｐ明朝" w:hAnsi="ＭＳ Ｐ明朝"/>
          <w:szCs w:val="21"/>
        </w:rPr>
        <w:t xml:space="preserve"> (ICP-MS)</w:t>
      </w:r>
      <w:r>
        <w:rPr>
          <w:rFonts w:ascii="ＭＳ Ｐ明朝" w:eastAsia="ＭＳ Ｐ明朝" w:hAnsi="ＭＳ Ｐ明朝" w:hint="eastAsia"/>
          <w:szCs w:val="21"/>
        </w:rPr>
        <w:t xml:space="preserve">　　④ その他</w:t>
      </w:r>
    </w:p>
    <w:p w14:paraId="662C6DBF" w14:textId="1CB9BB1E" w:rsidR="003F4DA3" w:rsidRPr="00E05550" w:rsidRDefault="003F4DA3"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lastRenderedPageBreak/>
        <w:t xml:space="preserve">検量線濃度範囲 </w:t>
      </w:r>
      <w:r>
        <w:rPr>
          <w:rFonts w:ascii="ＭＳ Ｐ明朝" w:eastAsia="ＭＳ Ｐ明朝" w:hAnsi="ＭＳ Ｐ明朝"/>
        </w:rPr>
        <w:t>(</w:t>
      </w:r>
      <w:r>
        <w:rPr>
          <w:rFonts w:ascii="ＭＳ Ｐ明朝" w:eastAsia="ＭＳ Ｐ明朝" w:hAnsi="ＭＳ Ｐ明朝" w:hint="eastAsia"/>
        </w:rPr>
        <w:t>最低濃度および最高濃度</w:t>
      </w:r>
      <w:r w:rsidR="009740CC">
        <w:rPr>
          <w:rFonts w:ascii="ＭＳ Ｐ明朝" w:eastAsia="ＭＳ Ｐ明朝" w:hAnsi="ＭＳ Ｐ明朝" w:hint="eastAsia"/>
        </w:rPr>
        <w:t>、</w:t>
      </w:r>
      <w:r w:rsidR="009740CC">
        <w:rPr>
          <w:rFonts w:ascii="ＭＳ Ｐ明朝" w:eastAsia="ＭＳ Ｐ明朝" w:hAnsi="ＭＳ Ｐ明朝" w:hint="eastAsia"/>
          <w:szCs w:val="21"/>
          <w:lang w:val="da-DK"/>
        </w:rPr>
        <w:t>単位：µg/mL</w:t>
      </w:r>
      <w:r>
        <w:rPr>
          <w:rFonts w:ascii="ＭＳ Ｐ明朝" w:eastAsia="ＭＳ Ｐ明朝" w:hAnsi="ＭＳ Ｐ明朝" w:hint="eastAsia"/>
        </w:rPr>
        <w:t>)</w:t>
      </w:r>
    </w:p>
    <w:p w14:paraId="4CADF7E8" w14:textId="68A32DEF" w:rsidR="0011022B" w:rsidRPr="00C92873" w:rsidRDefault="009740CC" w:rsidP="00C92873">
      <w:pPr>
        <w:pStyle w:val="ae"/>
        <w:ind w:leftChars="150" w:left="315"/>
        <w:rPr>
          <w:lang w:val="da-DK"/>
        </w:rPr>
      </w:pPr>
      <w:r>
        <w:rPr>
          <w:rFonts w:ascii="ＭＳ Ｐ明朝" w:eastAsia="ＭＳ Ｐ明朝" w:hAnsi="ＭＳ Ｐ明朝" w:hint="eastAsia"/>
          <w:szCs w:val="21"/>
          <w:lang w:val="da-DK"/>
        </w:rPr>
        <w:t>※</w:t>
      </w:r>
      <w:r w:rsidR="003F4DA3">
        <w:rPr>
          <w:rFonts w:ascii="ＭＳ Ｐ明朝" w:eastAsia="ＭＳ Ｐ明朝" w:hAnsi="ＭＳ Ｐ明朝" w:hint="eastAsia"/>
          <w:szCs w:val="21"/>
          <w:lang w:val="da-DK"/>
        </w:rPr>
        <w:t>ゼロ点を含めないでください。</w:t>
      </w:r>
    </w:p>
    <w:p w14:paraId="3B7BCFE6" w14:textId="57262082" w:rsidR="003F4DA3" w:rsidRPr="00E05550" w:rsidRDefault="003F4DA3"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[Q5</w:t>
      </w:r>
      <w:r w:rsidR="00C92873">
        <w:rPr>
          <w:rFonts w:ascii="ＭＳ Ｐ明朝" w:eastAsia="ＭＳ Ｐ明朝" w:hAnsi="ＭＳ Ｐ明朝" w:hint="eastAsia"/>
          <w:szCs w:val="21"/>
          <w:lang w:val="da-DK"/>
        </w:rPr>
        <w:t>0</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rPr>
        <w:t>②</w:t>
      </w:r>
      <w:r w:rsidRPr="00E05550">
        <w:rPr>
          <w:rFonts w:ascii="ＭＳ Ｐ明朝" w:eastAsia="ＭＳ Ｐ明朝" w:hAnsi="ＭＳ Ｐ明朝"/>
          <w:szCs w:val="21"/>
        </w:rPr>
        <w:t xml:space="preserve"> </w:t>
      </w:r>
      <w:r w:rsidRPr="00E05550">
        <w:rPr>
          <w:rFonts w:ascii="ＭＳ Ｐ明朝" w:eastAsia="ＭＳ Ｐ明朝" w:hAnsi="ＭＳ Ｐ明朝" w:hint="eastAsia"/>
          <w:szCs w:val="21"/>
        </w:rPr>
        <w:t>誘導結合プラズマ発光分析装置</w:t>
      </w:r>
      <w:r w:rsidRPr="00E05550">
        <w:rPr>
          <w:rFonts w:ascii="ＭＳ Ｐ明朝" w:eastAsia="ＭＳ Ｐ明朝" w:hAnsi="ＭＳ Ｐ明朝"/>
          <w:szCs w:val="21"/>
        </w:rPr>
        <w:t xml:space="preserve"> (ICP-OES)</w:t>
      </w:r>
      <w:r>
        <w:rPr>
          <w:rFonts w:ascii="ＭＳ Ｐ明朝" w:eastAsia="ＭＳ Ｐ明朝" w:hAnsi="ＭＳ Ｐ明朝" w:hint="eastAsia"/>
          <w:szCs w:val="21"/>
          <w:lang w:val="da-DK"/>
        </w:rPr>
        <w:t xml:space="preserve"> または </w:t>
      </w:r>
      <w:r w:rsidRPr="00E05550">
        <w:rPr>
          <w:rFonts w:ascii="ＭＳ Ｐ明朝" w:eastAsia="ＭＳ Ｐ明朝" w:hAnsi="ＭＳ Ｐ明朝" w:hint="eastAsia"/>
          <w:szCs w:val="21"/>
        </w:rPr>
        <w:t>③</w:t>
      </w:r>
      <w:r w:rsidRPr="00E05550">
        <w:rPr>
          <w:rFonts w:ascii="ＭＳ Ｐ明朝" w:eastAsia="ＭＳ Ｐ明朝" w:hAnsi="ＭＳ Ｐ明朝"/>
          <w:szCs w:val="21"/>
        </w:rPr>
        <w:t xml:space="preserve"> </w:t>
      </w:r>
      <w:r w:rsidRPr="00E05550">
        <w:rPr>
          <w:rFonts w:ascii="ＭＳ Ｐ明朝" w:eastAsia="ＭＳ Ｐ明朝" w:hAnsi="ＭＳ Ｐ明朝" w:hint="eastAsia"/>
          <w:szCs w:val="21"/>
        </w:rPr>
        <w:t>誘導結合プラズマ質量分析装置</w:t>
      </w:r>
      <w:r w:rsidRPr="00E05550">
        <w:rPr>
          <w:rFonts w:ascii="ＭＳ Ｐ明朝" w:eastAsia="ＭＳ Ｐ明朝" w:hAnsi="ＭＳ Ｐ明朝"/>
          <w:szCs w:val="21"/>
        </w:rPr>
        <w:t xml:space="preserve"> (ICP-MS)</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2DE1A953" w14:textId="665A1EE5" w:rsidR="003679E4" w:rsidRDefault="003679E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内標</w:t>
      </w:r>
      <w:r w:rsidR="003F4DA3">
        <w:rPr>
          <w:rFonts w:ascii="ＭＳ Ｐ明朝" w:eastAsia="ＭＳ Ｐ明朝" w:hAnsi="ＭＳ Ｐ明朝" w:hint="eastAsia"/>
          <w:lang w:val="da-DK"/>
        </w:rPr>
        <w:t>元素</w:t>
      </w:r>
      <w:r>
        <w:rPr>
          <w:rFonts w:ascii="ＭＳ Ｐ明朝" w:eastAsia="ＭＳ Ｐ明朝" w:hAnsi="ＭＳ Ｐ明朝" w:hint="eastAsia"/>
          <w:lang w:val="da-DK"/>
        </w:rPr>
        <w:t>について</w:t>
      </w:r>
    </w:p>
    <w:p w14:paraId="4BDDC8B4" w14:textId="621EC921" w:rsidR="003679E4" w:rsidRDefault="003679E4"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sidRPr="001E746A">
        <w:rPr>
          <w:rFonts w:ascii="ＭＳ Ｐ明朝" w:eastAsia="ＭＳ Ｐ明朝" w:hAnsi="ＭＳ Ｐ明朝" w:hint="eastAsia"/>
          <w:szCs w:val="21"/>
        </w:rPr>
        <w:t>使用しなかった　　②</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Y　　③</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Yb　　④</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Rh　　⑤</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In　　⑥</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Sc　　⑦</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Tl　　⑧</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Cs　　⑨</w:t>
      </w:r>
      <w:r>
        <w:rPr>
          <w:rFonts w:ascii="ＭＳ Ｐ明朝" w:eastAsia="ＭＳ Ｐ明朝" w:hAnsi="ＭＳ Ｐ明朝" w:hint="eastAsia"/>
          <w:szCs w:val="21"/>
        </w:rPr>
        <w:t xml:space="preserve"> </w:t>
      </w:r>
      <w:r w:rsidRPr="001E746A">
        <w:rPr>
          <w:rFonts w:ascii="ＭＳ Ｐ明朝" w:eastAsia="ＭＳ Ｐ明朝" w:hAnsi="ＭＳ Ｐ明朝" w:hint="eastAsia"/>
          <w:szCs w:val="21"/>
        </w:rPr>
        <w:t>その他</w:t>
      </w:r>
    </w:p>
    <w:p w14:paraId="36C6A58F" w14:textId="6CBA10A3" w:rsidR="003679E4" w:rsidRPr="00E05550" w:rsidRDefault="001A0DB9" w:rsidP="00E05550">
      <w:pPr>
        <w:spacing w:beforeLines="50" w:before="180"/>
        <w:ind w:left="105"/>
        <w:rPr>
          <w:rFonts w:ascii="ＭＳ Ｐ明朝" w:eastAsia="ＭＳ Ｐ明朝" w:hAnsi="ＭＳ Ｐ明朝"/>
          <w:b/>
          <w:bCs/>
          <w:lang w:val="da-DK"/>
        </w:rPr>
      </w:pPr>
      <w:r>
        <w:rPr>
          <w:rFonts w:ascii="ＭＳ Ｐ明朝" w:eastAsia="ＭＳ Ｐ明朝" w:hAnsi="ＭＳ Ｐ明朝" w:hint="eastAsia"/>
          <w:b/>
          <w:bCs/>
          <w:lang w:val="da-DK"/>
        </w:rPr>
        <w:t>食物繊維</w:t>
      </w:r>
    </w:p>
    <w:p w14:paraId="4895FCEE" w14:textId="79530751" w:rsidR="003679E4" w:rsidRPr="00E05550" w:rsidRDefault="003679E4" w:rsidP="0023580C">
      <w:pPr>
        <w:pStyle w:val="ae"/>
        <w:numPr>
          <w:ilvl w:val="0"/>
          <w:numId w:val="15"/>
        </w:numPr>
        <w:ind w:leftChars="50" w:left="735" w:hangingChars="300" w:hanging="630"/>
        <w:rPr>
          <w:rFonts w:ascii="ＭＳ Ｐ明朝" w:eastAsia="ＭＳ Ｐ明朝" w:hAnsi="ＭＳ Ｐ明朝"/>
          <w:lang w:val="da-DK"/>
        </w:rPr>
      </w:pPr>
      <w:r>
        <w:rPr>
          <w:rFonts w:ascii="ＭＳ Ｐ明朝" w:eastAsia="ＭＳ Ｐ明朝" w:hAnsi="ＭＳ Ｐ明朝" w:hint="eastAsia"/>
          <w:szCs w:val="21"/>
          <w:lang w:val="da-DK"/>
        </w:rPr>
        <w:t xml:space="preserve">主担当者の経験年数 </w:t>
      </w:r>
      <w:r>
        <w:rPr>
          <w:rFonts w:ascii="ＭＳ Ｐ明朝" w:eastAsia="ＭＳ Ｐ明朝" w:hAnsi="ＭＳ Ｐ明朝" w:hint="eastAsia"/>
        </w:rPr>
        <w:t>(月数は切り捨て)</w:t>
      </w:r>
    </w:p>
    <w:p w14:paraId="01618E98" w14:textId="42FD5D86" w:rsidR="005F1800" w:rsidRPr="00E05550" w:rsidRDefault="005F1800" w:rsidP="00E05550">
      <w:pPr>
        <w:pStyle w:val="ae"/>
        <w:ind w:leftChars="150" w:left="315"/>
        <w:rPr>
          <w:rFonts w:ascii="ＭＳ Ｐ明朝" w:eastAsia="ＭＳ Ｐ明朝" w:hAnsi="ＭＳ Ｐ明朝"/>
          <w:lang w:val="da-DK"/>
        </w:rPr>
      </w:pPr>
      <w:r w:rsidRPr="002B595F">
        <w:rPr>
          <w:rFonts w:ascii="ＭＳ Ｐ明朝" w:eastAsia="ＭＳ Ｐ明朝" w:hAnsi="ＭＳ Ｐ明朝" w:hint="eastAsia"/>
          <w:lang w:val="da-DK"/>
        </w:rPr>
        <w:t>①</w:t>
      </w:r>
      <w:r w:rsidRPr="002B595F">
        <w:rPr>
          <w:rFonts w:ascii="ＭＳ Ｐ明朝" w:eastAsia="ＭＳ Ｐ明朝" w:hAnsi="ＭＳ Ｐ明朝"/>
          <w:lang w:val="da-DK"/>
        </w:rPr>
        <w:t xml:space="preserve"> 0</w:t>
      </w:r>
      <w:r>
        <w:rPr>
          <w:rFonts w:ascii="ＭＳ Ｐ明朝" w:eastAsia="ＭＳ Ｐ明朝" w:hAnsi="ＭＳ Ｐ明朝" w:hint="eastAsia"/>
        </w:rPr>
        <w:t>～</w:t>
      </w:r>
      <w:r w:rsidRPr="002B595F">
        <w:rPr>
          <w:rFonts w:ascii="ＭＳ Ｐ明朝" w:eastAsia="ＭＳ Ｐ明朝" w:hAnsi="ＭＳ Ｐ明朝"/>
          <w:lang w:val="da-DK"/>
        </w:rPr>
        <w:t>1</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②</w:t>
      </w:r>
      <w:r w:rsidRPr="002B595F">
        <w:rPr>
          <w:rFonts w:ascii="ＭＳ Ｐ明朝" w:eastAsia="ＭＳ Ｐ明朝" w:hAnsi="ＭＳ Ｐ明朝"/>
          <w:lang w:val="da-DK"/>
        </w:rPr>
        <w:t xml:space="preserve"> 2</w:t>
      </w:r>
      <w:r>
        <w:rPr>
          <w:rFonts w:ascii="ＭＳ Ｐ明朝" w:eastAsia="ＭＳ Ｐ明朝" w:hAnsi="ＭＳ Ｐ明朝" w:hint="eastAsia"/>
        </w:rPr>
        <w:t>～</w:t>
      </w:r>
      <w:r w:rsidRPr="002B595F">
        <w:rPr>
          <w:rFonts w:ascii="ＭＳ Ｐ明朝" w:eastAsia="ＭＳ Ｐ明朝" w:hAnsi="ＭＳ Ｐ明朝"/>
          <w:lang w:val="da-DK"/>
        </w:rPr>
        <w:t>4</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③</w:t>
      </w:r>
      <w:r w:rsidRPr="002B595F">
        <w:rPr>
          <w:rFonts w:ascii="ＭＳ Ｐ明朝" w:eastAsia="ＭＳ Ｐ明朝" w:hAnsi="ＭＳ Ｐ明朝"/>
          <w:lang w:val="da-DK"/>
        </w:rPr>
        <w:t xml:space="preserve"> 5</w:t>
      </w:r>
      <w:r>
        <w:rPr>
          <w:rFonts w:ascii="ＭＳ Ｐ明朝" w:eastAsia="ＭＳ Ｐ明朝" w:hAnsi="ＭＳ Ｐ明朝" w:hint="eastAsia"/>
        </w:rPr>
        <w:t>～</w:t>
      </w:r>
      <w:r w:rsidRPr="002B595F">
        <w:rPr>
          <w:rFonts w:ascii="ＭＳ Ｐ明朝" w:eastAsia="ＭＳ Ｐ明朝" w:hAnsi="ＭＳ Ｐ明朝"/>
          <w:lang w:val="da-DK"/>
        </w:rPr>
        <w:t>9</w:t>
      </w:r>
      <w:r>
        <w:rPr>
          <w:rFonts w:ascii="ＭＳ Ｐ明朝" w:eastAsia="ＭＳ Ｐ明朝" w:hAnsi="ＭＳ Ｐ明朝" w:hint="eastAsia"/>
        </w:rPr>
        <w:t xml:space="preserve">年　　</w:t>
      </w:r>
      <w:r w:rsidRPr="002B595F">
        <w:rPr>
          <w:rFonts w:ascii="ＭＳ Ｐ明朝" w:eastAsia="ＭＳ Ｐ明朝" w:hAnsi="ＭＳ Ｐ明朝" w:hint="eastAsia"/>
          <w:lang w:val="da-DK"/>
        </w:rPr>
        <w:t>④</w:t>
      </w:r>
      <w:r w:rsidRPr="002B595F">
        <w:rPr>
          <w:rFonts w:ascii="ＭＳ Ｐ明朝" w:eastAsia="ＭＳ Ｐ明朝" w:hAnsi="ＭＳ Ｐ明朝"/>
          <w:lang w:val="da-DK"/>
        </w:rPr>
        <w:t xml:space="preserve"> 10</w:t>
      </w:r>
      <w:r>
        <w:rPr>
          <w:rFonts w:ascii="ＭＳ Ｐ明朝" w:eastAsia="ＭＳ Ｐ明朝" w:hAnsi="ＭＳ Ｐ明朝" w:hint="eastAsia"/>
        </w:rPr>
        <w:t>年以上</w:t>
      </w:r>
    </w:p>
    <w:p w14:paraId="30E528FB" w14:textId="061CA99D" w:rsidR="005F1800" w:rsidRPr="00E05550" w:rsidRDefault="005F1800"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試料採取量</w:t>
      </w:r>
      <w:r w:rsidRPr="00E05550">
        <w:rPr>
          <w:rFonts w:ascii="ＭＳ Ｐ明朝" w:eastAsia="ＭＳ Ｐ明朝" w:hAnsi="ＭＳ Ｐ明朝"/>
          <w:lang w:val="da-DK"/>
        </w:rPr>
        <w:t xml:space="preserve"> (</w:t>
      </w:r>
      <w:r>
        <w:rPr>
          <w:rFonts w:ascii="ＭＳ Ｐ明朝" w:eastAsia="ＭＳ Ｐ明朝" w:hAnsi="ＭＳ Ｐ明朝" w:hint="eastAsia"/>
          <w:lang w:val="da-DK"/>
        </w:rPr>
        <w:t>複数選択</w:t>
      </w:r>
      <w:r>
        <w:rPr>
          <w:rFonts w:ascii="ＭＳ Ｐ明朝" w:eastAsia="ＭＳ Ｐ明朝" w:hAnsi="ＭＳ Ｐ明朝" w:hint="eastAsia"/>
        </w:rPr>
        <w:t>可</w:t>
      </w:r>
      <w:r w:rsidRPr="00E05550">
        <w:rPr>
          <w:rFonts w:ascii="ＭＳ Ｐ明朝" w:eastAsia="ＭＳ Ｐ明朝" w:hAnsi="ＭＳ Ｐ明朝"/>
          <w:lang w:val="da-DK"/>
        </w:rPr>
        <w:t>)</w:t>
      </w:r>
    </w:p>
    <w:p w14:paraId="500FBF8D" w14:textId="47C02F09" w:rsidR="005F1800" w:rsidRPr="00E05550" w:rsidRDefault="005F1800" w:rsidP="00E05550">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sidR="00257660">
        <w:rPr>
          <w:rFonts w:ascii="ＭＳ Ｐ明朝" w:eastAsia="ＭＳ Ｐ明朝" w:hAnsi="ＭＳ Ｐ明朝"/>
          <w:lang w:val="da-DK"/>
        </w:rPr>
        <w:t>0.5</w:t>
      </w:r>
      <w:r>
        <w:rPr>
          <w:rFonts w:ascii="ＭＳ Ｐ明朝" w:eastAsia="ＭＳ Ｐ明朝" w:hAnsi="ＭＳ Ｐ明朝"/>
          <w:lang w:val="da-DK"/>
        </w:rPr>
        <w:t xml:space="preserve"> g</w:t>
      </w:r>
      <w:r>
        <w:rPr>
          <w:rFonts w:ascii="ＭＳ Ｐ明朝" w:eastAsia="ＭＳ Ｐ明朝" w:hAnsi="ＭＳ Ｐ明朝" w:hint="eastAsia"/>
          <w:lang w:val="da-DK"/>
        </w:rPr>
        <w:t xml:space="preserve">未満　　② </w:t>
      </w:r>
      <w:r w:rsidR="00257660">
        <w:rPr>
          <w:rFonts w:ascii="ＭＳ Ｐ明朝" w:eastAsia="ＭＳ Ｐ明朝" w:hAnsi="ＭＳ Ｐ明朝"/>
          <w:lang w:val="da-DK"/>
        </w:rPr>
        <w:t>0.5</w:t>
      </w:r>
      <w:r>
        <w:rPr>
          <w:rFonts w:ascii="ＭＳ Ｐ明朝" w:eastAsia="ＭＳ Ｐ明朝" w:hAnsi="ＭＳ Ｐ明朝"/>
          <w:lang w:val="da-DK"/>
        </w:rPr>
        <w:t xml:space="preserve"> g</w:t>
      </w:r>
      <w:r>
        <w:rPr>
          <w:rFonts w:ascii="ＭＳ Ｐ明朝" w:eastAsia="ＭＳ Ｐ明朝" w:hAnsi="ＭＳ Ｐ明朝" w:hint="eastAsia"/>
          <w:lang w:val="da-DK"/>
        </w:rPr>
        <w:t>以上</w:t>
      </w:r>
      <w:r w:rsidR="00257660">
        <w:rPr>
          <w:rFonts w:ascii="ＭＳ Ｐ明朝" w:eastAsia="ＭＳ Ｐ明朝" w:hAnsi="ＭＳ Ｐ明朝"/>
          <w:lang w:val="da-DK"/>
        </w:rPr>
        <w:t>1</w:t>
      </w:r>
      <w:r>
        <w:rPr>
          <w:rFonts w:ascii="ＭＳ Ｐ明朝" w:eastAsia="ＭＳ Ｐ明朝" w:hAnsi="ＭＳ Ｐ明朝"/>
          <w:lang w:val="da-DK"/>
        </w:rPr>
        <w:t xml:space="preserve"> g</w:t>
      </w:r>
      <w:r>
        <w:rPr>
          <w:rFonts w:ascii="ＭＳ Ｐ明朝" w:eastAsia="ＭＳ Ｐ明朝" w:hAnsi="ＭＳ Ｐ明朝" w:hint="eastAsia"/>
          <w:lang w:val="da-DK"/>
        </w:rPr>
        <w:t xml:space="preserve">未満　　③ </w:t>
      </w:r>
      <w:r w:rsidR="00257660">
        <w:rPr>
          <w:rFonts w:ascii="ＭＳ Ｐ明朝" w:eastAsia="ＭＳ Ｐ明朝" w:hAnsi="ＭＳ Ｐ明朝"/>
          <w:szCs w:val="21"/>
          <w:lang w:val="da-DK"/>
        </w:rPr>
        <w:t>1</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sidR="00257660">
        <w:rPr>
          <w:rFonts w:ascii="ＭＳ Ｐ明朝" w:eastAsia="ＭＳ Ｐ明朝" w:hAnsi="ＭＳ Ｐ明朝"/>
          <w:szCs w:val="21"/>
          <w:lang w:val="da-DK"/>
        </w:rPr>
        <w:t>3</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 xml:space="preserve">未満　　</w:t>
      </w:r>
      <w:r>
        <w:rPr>
          <w:rFonts w:ascii="ＭＳ Ｐ明朝" w:eastAsia="ＭＳ Ｐ明朝" w:hAnsi="ＭＳ Ｐ明朝" w:hint="eastAsia"/>
          <w:szCs w:val="21"/>
          <w:lang w:val="da-DK"/>
        </w:rPr>
        <w:t>④</w:t>
      </w:r>
      <w:r w:rsidRPr="00DE2757">
        <w:rPr>
          <w:rFonts w:ascii="ＭＳ Ｐ明朝" w:eastAsia="ＭＳ Ｐ明朝" w:hAnsi="ＭＳ Ｐ明朝"/>
          <w:szCs w:val="21"/>
          <w:lang w:val="da-DK"/>
        </w:rPr>
        <w:t xml:space="preserve"> </w:t>
      </w:r>
      <w:r w:rsidR="00257660">
        <w:rPr>
          <w:rFonts w:ascii="ＭＳ Ｐ明朝" w:eastAsia="ＭＳ Ｐ明朝" w:hAnsi="ＭＳ Ｐ明朝"/>
          <w:szCs w:val="21"/>
          <w:lang w:val="da-DK"/>
        </w:rPr>
        <w:t>3</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sidR="00257660">
        <w:rPr>
          <w:rFonts w:ascii="ＭＳ Ｐ明朝" w:eastAsia="ＭＳ Ｐ明朝" w:hAnsi="ＭＳ Ｐ明朝"/>
          <w:szCs w:val="21"/>
          <w:lang w:val="da-DK"/>
        </w:rPr>
        <w:t>5</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未満</w:t>
      </w:r>
    </w:p>
    <w:p w14:paraId="5391F3C3" w14:textId="0F3D7BF2" w:rsidR="005F1800" w:rsidRPr="00E05550" w:rsidRDefault="005F1800" w:rsidP="00E05550">
      <w:pPr>
        <w:pStyle w:val="ae"/>
        <w:ind w:leftChars="150" w:left="315"/>
        <w:rPr>
          <w:rFonts w:ascii="ＭＳ Ｐ明朝" w:eastAsia="ＭＳ Ｐ明朝" w:hAnsi="ＭＳ Ｐ明朝"/>
          <w:lang w:val="da-DK"/>
        </w:rPr>
      </w:pPr>
      <w:r w:rsidRPr="00DE2757">
        <w:rPr>
          <w:rFonts w:ascii="ＭＳ Ｐ明朝" w:eastAsia="ＭＳ Ｐ明朝" w:hAnsi="ＭＳ Ｐ明朝" w:hint="eastAsia"/>
          <w:szCs w:val="21"/>
          <w:lang w:val="da-DK"/>
        </w:rPr>
        <w:t>⑤</w:t>
      </w:r>
      <w:r w:rsidRPr="00DE2757">
        <w:rPr>
          <w:rFonts w:ascii="ＭＳ Ｐ明朝" w:eastAsia="ＭＳ Ｐ明朝" w:hAnsi="ＭＳ Ｐ明朝"/>
          <w:szCs w:val="21"/>
          <w:lang w:val="da-DK"/>
        </w:rPr>
        <w:t xml:space="preserve"> </w:t>
      </w:r>
      <w:r w:rsidR="00257660">
        <w:rPr>
          <w:rFonts w:ascii="ＭＳ Ｐ明朝" w:eastAsia="ＭＳ Ｐ明朝" w:hAnsi="ＭＳ Ｐ明朝"/>
          <w:szCs w:val="21"/>
          <w:lang w:val="da-DK"/>
        </w:rPr>
        <w:t>5</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以上</w:t>
      </w:r>
      <w:r w:rsidR="00257660">
        <w:rPr>
          <w:rFonts w:ascii="ＭＳ Ｐ明朝" w:eastAsia="ＭＳ Ｐ明朝" w:hAnsi="ＭＳ Ｐ明朝"/>
          <w:szCs w:val="21"/>
          <w:lang w:val="da-DK"/>
        </w:rPr>
        <w:t>7</w:t>
      </w:r>
      <w:r w:rsidRPr="00DE2757">
        <w:rPr>
          <w:rFonts w:ascii="ＭＳ Ｐ明朝" w:eastAsia="ＭＳ Ｐ明朝" w:hAnsi="ＭＳ Ｐ明朝"/>
          <w:szCs w:val="21"/>
          <w:lang w:val="da-DK"/>
        </w:rPr>
        <w:t xml:space="preserve"> g</w:t>
      </w:r>
      <w:r w:rsidRPr="002348CE">
        <w:rPr>
          <w:rFonts w:ascii="ＭＳ Ｐ明朝" w:eastAsia="ＭＳ Ｐ明朝" w:hAnsi="ＭＳ Ｐ明朝"/>
          <w:szCs w:val="21"/>
        </w:rPr>
        <w:t>未満</w:t>
      </w:r>
      <w:r>
        <w:rPr>
          <w:rFonts w:ascii="ＭＳ Ｐ明朝" w:eastAsia="ＭＳ Ｐ明朝" w:hAnsi="ＭＳ Ｐ明朝" w:hint="eastAsia"/>
          <w:szCs w:val="21"/>
        </w:rPr>
        <w:t xml:space="preserve">　　</w:t>
      </w:r>
      <w:r>
        <w:rPr>
          <w:rFonts w:ascii="ＭＳ Ｐ明朝" w:eastAsia="ＭＳ Ｐ明朝" w:hAnsi="ＭＳ Ｐ明朝" w:hint="eastAsia"/>
          <w:szCs w:val="21"/>
          <w:lang w:val="da-DK"/>
        </w:rPr>
        <w:t>⑥</w:t>
      </w:r>
      <w:r w:rsidRPr="00DE2757">
        <w:rPr>
          <w:rFonts w:ascii="ＭＳ Ｐ明朝" w:eastAsia="ＭＳ Ｐ明朝" w:hAnsi="ＭＳ Ｐ明朝"/>
          <w:szCs w:val="21"/>
          <w:lang w:val="da-DK"/>
        </w:rPr>
        <w:t xml:space="preserve"> </w:t>
      </w:r>
      <w:r w:rsidR="00257660">
        <w:rPr>
          <w:rFonts w:ascii="ＭＳ Ｐ明朝" w:eastAsia="ＭＳ Ｐ明朝" w:hAnsi="ＭＳ Ｐ明朝"/>
          <w:szCs w:val="21"/>
          <w:lang w:val="da-DK"/>
        </w:rPr>
        <w:t>7</w:t>
      </w:r>
      <w:r w:rsidRPr="00DE2757">
        <w:rPr>
          <w:rFonts w:ascii="ＭＳ Ｐ明朝" w:eastAsia="ＭＳ Ｐ明朝" w:hAnsi="ＭＳ Ｐ明朝"/>
          <w:szCs w:val="21"/>
          <w:lang w:val="da-DK"/>
        </w:rPr>
        <w:t xml:space="preserve"> g</w:t>
      </w:r>
      <w:r w:rsidRPr="00DE2757">
        <w:rPr>
          <w:rFonts w:ascii="ＭＳ Ｐ明朝" w:eastAsia="ＭＳ Ｐ明朝" w:hAnsi="ＭＳ Ｐ明朝" w:hint="eastAsia"/>
          <w:szCs w:val="21"/>
        </w:rPr>
        <w:t>以上</w:t>
      </w:r>
      <w:r w:rsidR="00257660">
        <w:rPr>
          <w:rFonts w:ascii="ＭＳ Ｐ明朝" w:eastAsia="ＭＳ Ｐ明朝" w:hAnsi="ＭＳ Ｐ明朝"/>
          <w:szCs w:val="21"/>
          <w:lang w:val="da-DK"/>
        </w:rPr>
        <w:t>9</w:t>
      </w:r>
      <w:r w:rsidRPr="00DE2757">
        <w:rPr>
          <w:rFonts w:ascii="ＭＳ Ｐ明朝" w:eastAsia="ＭＳ Ｐ明朝" w:hAnsi="ＭＳ Ｐ明朝"/>
          <w:szCs w:val="21"/>
          <w:lang w:val="da-DK"/>
        </w:rPr>
        <w:t xml:space="preserve"> g</w:t>
      </w:r>
      <w:r w:rsidRPr="00DE2757">
        <w:rPr>
          <w:rFonts w:ascii="ＭＳ Ｐ明朝" w:eastAsia="ＭＳ Ｐ明朝" w:hAnsi="ＭＳ Ｐ明朝"/>
          <w:szCs w:val="21"/>
        </w:rPr>
        <w:t xml:space="preserve">未満　　</w:t>
      </w:r>
      <w:r>
        <w:rPr>
          <w:rFonts w:ascii="ＭＳ Ｐ明朝" w:eastAsia="ＭＳ Ｐ明朝" w:hAnsi="ＭＳ Ｐ明朝" w:hint="eastAsia"/>
          <w:szCs w:val="21"/>
          <w:lang w:val="da-DK"/>
        </w:rPr>
        <w:t>⑦</w:t>
      </w:r>
      <w:r w:rsidRPr="00DE2757">
        <w:rPr>
          <w:rFonts w:ascii="ＭＳ Ｐ明朝" w:eastAsia="ＭＳ Ｐ明朝" w:hAnsi="ＭＳ Ｐ明朝"/>
          <w:szCs w:val="21"/>
          <w:lang w:val="da-DK"/>
        </w:rPr>
        <w:t xml:space="preserve"> </w:t>
      </w:r>
      <w:r w:rsidR="00257660">
        <w:rPr>
          <w:rFonts w:ascii="ＭＳ Ｐ明朝" w:eastAsia="ＭＳ Ｐ明朝" w:hAnsi="ＭＳ Ｐ明朝"/>
          <w:szCs w:val="21"/>
          <w:lang w:val="da-DK"/>
        </w:rPr>
        <w:t>9</w:t>
      </w:r>
      <w:r w:rsidR="00257660" w:rsidRPr="00DE2757">
        <w:rPr>
          <w:rFonts w:ascii="ＭＳ Ｐ明朝" w:eastAsia="ＭＳ Ｐ明朝" w:hAnsi="ＭＳ Ｐ明朝"/>
          <w:szCs w:val="21"/>
          <w:lang w:val="da-DK"/>
        </w:rPr>
        <w:t xml:space="preserve"> g</w:t>
      </w:r>
      <w:r w:rsidR="00257660" w:rsidRPr="00DE2757">
        <w:rPr>
          <w:rFonts w:ascii="ＭＳ Ｐ明朝" w:eastAsia="ＭＳ Ｐ明朝" w:hAnsi="ＭＳ Ｐ明朝" w:hint="eastAsia"/>
          <w:szCs w:val="21"/>
        </w:rPr>
        <w:t>以上</w:t>
      </w:r>
      <w:r w:rsidR="00257660">
        <w:rPr>
          <w:rFonts w:ascii="ＭＳ Ｐ明朝" w:eastAsia="ＭＳ Ｐ明朝" w:hAnsi="ＭＳ Ｐ明朝"/>
          <w:szCs w:val="21"/>
          <w:lang w:val="da-DK"/>
        </w:rPr>
        <w:t>10</w:t>
      </w:r>
      <w:r w:rsidR="00257660" w:rsidRPr="00DE2757">
        <w:rPr>
          <w:rFonts w:ascii="ＭＳ Ｐ明朝" w:eastAsia="ＭＳ Ｐ明朝" w:hAnsi="ＭＳ Ｐ明朝"/>
          <w:szCs w:val="21"/>
          <w:lang w:val="da-DK"/>
        </w:rPr>
        <w:t xml:space="preserve"> g</w:t>
      </w:r>
      <w:r w:rsidR="00257660" w:rsidRPr="00DE2757">
        <w:rPr>
          <w:rFonts w:ascii="ＭＳ Ｐ明朝" w:eastAsia="ＭＳ Ｐ明朝" w:hAnsi="ＭＳ Ｐ明朝"/>
          <w:szCs w:val="21"/>
        </w:rPr>
        <w:t>未満</w:t>
      </w:r>
      <w:r w:rsidR="00257660">
        <w:rPr>
          <w:rFonts w:ascii="ＭＳ Ｐ明朝" w:eastAsia="ＭＳ Ｐ明朝" w:hAnsi="ＭＳ Ｐ明朝" w:hint="eastAsia"/>
          <w:szCs w:val="21"/>
        </w:rPr>
        <w:t xml:space="preserve">　　</w:t>
      </w:r>
      <w:r w:rsidR="00257660" w:rsidRPr="00E05550">
        <w:rPr>
          <w:rFonts w:ascii="ＭＳ Ｐ明朝" w:eastAsia="ＭＳ Ｐ明朝" w:hAnsi="ＭＳ Ｐ明朝" w:hint="eastAsia"/>
          <w:szCs w:val="21"/>
          <w:lang w:val="da-DK"/>
        </w:rPr>
        <w:t>⑧</w:t>
      </w:r>
      <w:r w:rsidR="00257660" w:rsidRPr="00E05550">
        <w:rPr>
          <w:rFonts w:ascii="ＭＳ Ｐ明朝" w:eastAsia="ＭＳ Ｐ明朝" w:hAnsi="ＭＳ Ｐ明朝"/>
          <w:szCs w:val="21"/>
          <w:lang w:val="da-DK"/>
        </w:rPr>
        <w:t xml:space="preserve"> </w:t>
      </w:r>
      <w:r>
        <w:rPr>
          <w:rFonts w:ascii="ＭＳ Ｐ明朝" w:eastAsia="ＭＳ Ｐ明朝" w:hAnsi="ＭＳ Ｐ明朝"/>
          <w:szCs w:val="21"/>
          <w:lang w:val="da-DK"/>
        </w:rPr>
        <w:t>10</w:t>
      </w:r>
      <w:r w:rsidRPr="00DE2757">
        <w:rPr>
          <w:rFonts w:ascii="ＭＳ Ｐ明朝" w:eastAsia="ＭＳ Ｐ明朝" w:hAnsi="ＭＳ Ｐ明朝"/>
          <w:szCs w:val="21"/>
          <w:lang w:val="da-DK"/>
        </w:rPr>
        <w:t xml:space="preserve"> g</w:t>
      </w:r>
      <w:r w:rsidRPr="00DE2757">
        <w:rPr>
          <w:rFonts w:ascii="ＭＳ Ｐ明朝" w:eastAsia="ＭＳ Ｐ明朝" w:hAnsi="ＭＳ Ｐ明朝"/>
          <w:szCs w:val="21"/>
        </w:rPr>
        <w:t>以上</w:t>
      </w:r>
    </w:p>
    <w:p w14:paraId="0F7DA7CC" w14:textId="06F063EA" w:rsidR="00BC3507"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試験方法</w:t>
      </w:r>
    </w:p>
    <w:p w14:paraId="65182898" w14:textId="78D6032A" w:rsidR="00336B1E" w:rsidRDefault="00336B1E" w:rsidP="00336B1E">
      <w:pPr>
        <w:pStyle w:val="ae"/>
        <w:ind w:leftChars="150" w:left="315"/>
        <w:rPr>
          <w:rFonts w:ascii="ＭＳ Ｐ明朝" w:eastAsia="ＭＳ Ｐ明朝" w:hAnsi="ＭＳ Ｐ明朝"/>
          <w:szCs w:val="21"/>
          <w:lang w:val="da-DK"/>
        </w:rPr>
      </w:pPr>
      <w:r w:rsidRPr="002B595F">
        <w:rPr>
          <w:rFonts w:ascii="ＭＳ Ｐ明朝" w:eastAsia="ＭＳ Ｐ明朝" w:hAnsi="ＭＳ Ｐ明朝" w:hint="eastAsia"/>
          <w:lang w:val="da-DK"/>
        </w:rPr>
        <w:t>①</w:t>
      </w:r>
      <w:r>
        <w:rPr>
          <w:rFonts w:ascii="ＭＳ Ｐ明朝" w:eastAsia="ＭＳ Ｐ明朝" w:hAnsi="ＭＳ Ｐ明朝" w:hint="eastAsia"/>
          <w:lang w:val="da-DK"/>
        </w:rPr>
        <w:t xml:space="preserve"> </w:t>
      </w:r>
      <w:r w:rsidRPr="002348CE">
        <w:rPr>
          <w:rFonts w:ascii="ＭＳ Ｐ明朝" w:eastAsia="ＭＳ Ｐ明朝" w:hAnsi="ＭＳ Ｐ明朝" w:hint="eastAsia"/>
          <w:szCs w:val="21"/>
          <w:lang w:val="da-DK"/>
        </w:rPr>
        <w:t>プロスキー法</w:t>
      </w:r>
      <w:r w:rsidRPr="002348CE">
        <w:rPr>
          <w:rFonts w:ascii="ＭＳ Ｐ明朝" w:eastAsia="ＭＳ Ｐ明朝" w:hAnsi="ＭＳ Ｐ明朝"/>
          <w:szCs w:val="21"/>
          <w:lang w:val="da-DK"/>
        </w:rPr>
        <w:t xml:space="preserve"> (</w:t>
      </w:r>
      <w:r w:rsidRPr="002348CE">
        <w:rPr>
          <w:rFonts w:ascii="ＭＳ Ｐ明朝" w:eastAsia="ＭＳ Ｐ明朝" w:hAnsi="ＭＳ Ｐ明朝" w:hint="eastAsia"/>
          <w:szCs w:val="21"/>
          <w:lang w:val="da-DK"/>
        </w:rPr>
        <w:t>酵素</w:t>
      </w:r>
      <w:r w:rsidRPr="002348CE">
        <w:rPr>
          <w:rFonts w:ascii="ＭＳ Ｐ明朝" w:eastAsia="ＭＳ Ｐ明朝" w:hAnsi="ＭＳ Ｐ明朝"/>
          <w:szCs w:val="21"/>
          <w:lang w:val="da-DK"/>
        </w:rPr>
        <w:t>-重量法)</w:t>
      </w:r>
      <w:r w:rsidRPr="002348CE">
        <w:rPr>
          <w:rFonts w:ascii="ＭＳ Ｐ明朝" w:eastAsia="ＭＳ Ｐ明朝" w:hAnsi="ＭＳ Ｐ明朝" w:hint="eastAsia"/>
          <w:szCs w:val="21"/>
          <w:lang w:val="da-DK"/>
        </w:rPr>
        <w:t xml:space="preserve">　　②</w:t>
      </w:r>
      <w:r w:rsidRPr="002348CE">
        <w:rPr>
          <w:rFonts w:ascii="ＭＳ Ｐ明朝" w:eastAsia="ＭＳ Ｐ明朝" w:hAnsi="ＭＳ Ｐ明朝"/>
          <w:szCs w:val="21"/>
          <w:lang w:val="da-DK"/>
        </w:rPr>
        <w:t xml:space="preserve"> AOAC</w:t>
      </w:r>
      <w:r w:rsidRPr="002348CE">
        <w:rPr>
          <w:rFonts w:ascii="ＭＳ Ｐ明朝" w:eastAsia="ＭＳ Ｐ明朝" w:hAnsi="ＭＳ Ｐ明朝" w:hint="eastAsia"/>
          <w:szCs w:val="21"/>
          <w:lang w:val="da-DK"/>
        </w:rPr>
        <w:t>法</w:t>
      </w:r>
      <w:r w:rsidRPr="002348CE">
        <w:rPr>
          <w:rFonts w:ascii="ＭＳ Ｐ明朝" w:eastAsia="ＭＳ Ｐ明朝" w:hAnsi="ＭＳ Ｐ明朝" w:hint="eastAsia"/>
        </w:rPr>
        <w:t xml:space="preserve">　</w:t>
      </w:r>
      <w:r w:rsidRPr="002348CE">
        <w:rPr>
          <w:rFonts w:ascii="ＭＳ Ｐ明朝" w:eastAsia="ＭＳ Ｐ明朝" w:hAnsi="ＭＳ Ｐ明朝" w:hint="eastAsia"/>
          <w:szCs w:val="21"/>
          <w:lang w:val="da-DK"/>
        </w:rPr>
        <w:t xml:space="preserve">　③</w:t>
      </w:r>
      <w:r w:rsidRPr="002348CE">
        <w:rPr>
          <w:rFonts w:ascii="ＭＳ Ｐ明朝" w:eastAsia="ＭＳ Ｐ明朝" w:hAnsi="ＭＳ Ｐ明朝"/>
          <w:szCs w:val="21"/>
          <w:lang w:val="da-DK"/>
        </w:rPr>
        <w:t xml:space="preserve"> </w:t>
      </w:r>
      <w:r w:rsidRPr="002348CE">
        <w:rPr>
          <w:rFonts w:ascii="ＭＳ Ｐ明朝" w:eastAsia="ＭＳ Ｐ明朝" w:hAnsi="ＭＳ Ｐ明朝" w:hint="eastAsia"/>
          <w:szCs w:val="21"/>
          <w:lang w:val="da-DK"/>
        </w:rPr>
        <w:t>その他</w:t>
      </w:r>
    </w:p>
    <w:p w14:paraId="0F5B0027" w14:textId="084B6387" w:rsidR="00336B1E" w:rsidRPr="0023580C" w:rsidRDefault="00594C9A" w:rsidP="0023580C">
      <w:pPr>
        <w:spacing w:beforeLines="50" w:before="180"/>
        <w:rPr>
          <w:rFonts w:ascii="ＭＳ Ｐ明朝" w:eastAsia="ＭＳ Ｐ明朝" w:hAnsi="ＭＳ Ｐ明朝"/>
          <w:lang w:val="da-DK"/>
        </w:rPr>
      </w:pPr>
      <w:r w:rsidRPr="0023580C">
        <w:rPr>
          <w:rFonts w:ascii="ＭＳ Ｐ明朝" w:eastAsia="ＭＳ Ｐ明朝" w:hAnsi="ＭＳ Ｐ明朝" w:hint="eastAsia"/>
          <w:szCs w:val="21"/>
          <w:lang w:val="da-DK"/>
        </w:rPr>
        <w:t>【</w:t>
      </w:r>
      <w:r w:rsidRPr="0023580C">
        <w:rPr>
          <w:rFonts w:ascii="ＭＳ Ｐ明朝" w:eastAsia="ＭＳ Ｐ明朝" w:hAnsi="ＭＳ Ｐ明朝"/>
          <w:szCs w:val="21"/>
          <w:lang w:val="da-DK"/>
        </w:rPr>
        <w:t>[Q5</w:t>
      </w:r>
      <w:r>
        <w:rPr>
          <w:rFonts w:ascii="ＭＳ Ｐ明朝" w:eastAsia="ＭＳ Ｐ明朝" w:hAnsi="ＭＳ Ｐ明朝" w:hint="eastAsia"/>
          <w:szCs w:val="21"/>
          <w:lang w:val="da-DK"/>
        </w:rPr>
        <w:t>5</w:t>
      </w:r>
      <w:r w:rsidRPr="0023580C">
        <w:rPr>
          <w:rFonts w:ascii="ＭＳ Ｐ明朝" w:eastAsia="ＭＳ Ｐ明朝" w:hAnsi="ＭＳ Ｐ明朝"/>
          <w:szCs w:val="21"/>
          <w:lang w:val="da-DK"/>
        </w:rPr>
        <w:t>]</w:t>
      </w:r>
      <w:r>
        <w:rPr>
          <w:rFonts w:ascii="ＭＳ Ｐ明朝" w:eastAsia="ＭＳ Ｐ明朝" w:hAnsi="ＭＳ Ｐ明朝" w:hint="eastAsia"/>
          <w:szCs w:val="21"/>
          <w:lang w:val="da-DK"/>
        </w:rPr>
        <w:t xml:space="preserve"> で</w:t>
      </w:r>
      <w:r w:rsidR="00336B1E" w:rsidRPr="0023580C">
        <w:rPr>
          <w:rFonts w:ascii="ＭＳ Ｐ明朝" w:eastAsia="ＭＳ Ｐ明朝" w:hAnsi="ＭＳ Ｐ明朝" w:hint="eastAsia"/>
          <w:szCs w:val="21"/>
          <w:lang w:val="da-DK"/>
        </w:rPr>
        <w:t>②</w:t>
      </w:r>
      <w:r w:rsidR="00336B1E" w:rsidRPr="0023580C">
        <w:rPr>
          <w:rFonts w:ascii="ＭＳ Ｐ明朝" w:eastAsia="ＭＳ Ｐ明朝" w:hAnsi="ＭＳ Ｐ明朝"/>
          <w:szCs w:val="21"/>
          <w:lang w:val="da-DK"/>
        </w:rPr>
        <w:t xml:space="preserve"> AOAC</w:t>
      </w:r>
      <w:r w:rsidR="00336B1E" w:rsidRPr="0023580C">
        <w:rPr>
          <w:rFonts w:ascii="ＭＳ Ｐ明朝" w:eastAsia="ＭＳ Ｐ明朝" w:hAnsi="ＭＳ Ｐ明朝" w:hint="eastAsia"/>
          <w:szCs w:val="21"/>
          <w:lang w:val="da-DK"/>
        </w:rPr>
        <w:t>法</w:t>
      </w:r>
      <w:r w:rsidR="00336B1E" w:rsidRPr="0023580C">
        <w:rPr>
          <w:rFonts w:ascii="ＭＳ Ｐ明朝" w:eastAsia="ＭＳ Ｐ明朝" w:hAnsi="ＭＳ Ｐ明朝"/>
          <w:szCs w:val="21"/>
          <w:lang w:val="da-DK"/>
        </w:rPr>
        <w:t xml:space="preserve"> </w:t>
      </w:r>
      <w:r w:rsidR="00336B1E" w:rsidRPr="0023580C">
        <w:rPr>
          <w:rFonts w:ascii="ＭＳ Ｐ明朝" w:eastAsia="ＭＳ Ｐ明朝" w:hAnsi="ＭＳ Ｐ明朝" w:hint="eastAsia"/>
          <w:szCs w:val="21"/>
          <w:lang w:val="da-DK"/>
        </w:rPr>
        <w:t>を選択した</w:t>
      </w:r>
      <w:r>
        <w:rPr>
          <w:rFonts w:ascii="ＭＳ Ｐ明朝" w:eastAsia="ＭＳ Ｐ明朝" w:hAnsi="ＭＳ Ｐ明朝" w:hint="eastAsia"/>
          <w:szCs w:val="21"/>
          <w:lang w:val="da-DK"/>
        </w:rPr>
        <w:t>場合】</w:t>
      </w:r>
    </w:p>
    <w:p w14:paraId="0886013D" w14:textId="5D7589A5" w:rsidR="00594C9A" w:rsidRDefault="00594C9A" w:rsidP="0023580C">
      <w:pPr>
        <w:pStyle w:val="ae"/>
        <w:numPr>
          <w:ilvl w:val="0"/>
          <w:numId w:val="15"/>
        </w:numPr>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分析法番号</w:t>
      </w:r>
    </w:p>
    <w:p w14:paraId="48B1CB08" w14:textId="095E7A49" w:rsidR="00BC3507"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試料の調製における脱脂操作の有無</w:t>
      </w:r>
    </w:p>
    <w:p w14:paraId="5018EB97" w14:textId="54C633D8" w:rsidR="002723E7" w:rsidRPr="0023580C" w:rsidRDefault="002723E7" w:rsidP="0023580C">
      <w:pPr>
        <w:ind w:leftChars="150" w:left="315"/>
        <w:rPr>
          <w:rFonts w:ascii="ＭＳ Ｐ明朝" w:eastAsia="ＭＳ Ｐ明朝" w:hAnsi="ＭＳ Ｐ明朝"/>
          <w:szCs w:val="21"/>
          <w:lang w:val="da-DK"/>
        </w:rPr>
      </w:pPr>
      <w:r w:rsidRPr="0023580C">
        <w:rPr>
          <w:rFonts w:ascii="ＭＳ Ｐ明朝" w:eastAsia="ＭＳ Ｐ明朝" w:hAnsi="ＭＳ Ｐ明朝" w:hint="eastAsia"/>
          <w:lang w:val="da-DK"/>
        </w:rPr>
        <w:t>①</w:t>
      </w:r>
      <w:r w:rsidRPr="0023580C">
        <w:rPr>
          <w:rFonts w:ascii="ＭＳ Ｐ明朝" w:eastAsia="ＭＳ Ｐ明朝" w:hAnsi="ＭＳ Ｐ明朝"/>
          <w:lang w:val="da-DK"/>
        </w:rPr>
        <w:t xml:space="preserve"> </w:t>
      </w:r>
      <w:r w:rsidRPr="002348CE">
        <w:rPr>
          <w:rFonts w:ascii="ＭＳ Ｐ明朝" w:eastAsia="ＭＳ Ｐ明朝" w:hAnsi="ＭＳ Ｐ明朝" w:hint="eastAsia"/>
        </w:rPr>
        <w:t>有　　②</w:t>
      </w:r>
      <w:r w:rsidRPr="002348CE">
        <w:rPr>
          <w:rFonts w:ascii="ＭＳ Ｐ明朝" w:eastAsia="ＭＳ Ｐ明朝" w:hAnsi="ＭＳ Ｐ明朝"/>
        </w:rPr>
        <w:t xml:space="preserve"> </w:t>
      </w:r>
      <w:r w:rsidRPr="002348CE">
        <w:rPr>
          <w:rFonts w:ascii="ＭＳ Ｐ明朝" w:eastAsia="ＭＳ Ｐ明朝" w:hAnsi="ＭＳ Ｐ明朝" w:hint="eastAsia"/>
        </w:rPr>
        <w:t>無</w:t>
      </w:r>
    </w:p>
    <w:p w14:paraId="7CEB5214" w14:textId="35B9BD70" w:rsidR="00BC3507"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緩衝液の種類</w:t>
      </w:r>
    </w:p>
    <w:p w14:paraId="5B4F7E0D" w14:textId="2CE51587" w:rsidR="002723E7" w:rsidRPr="0023580C" w:rsidRDefault="002723E7" w:rsidP="0023580C">
      <w:pPr>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リン酸緩衝液</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MES-TRIS緩衝液</w:t>
      </w:r>
      <w:r w:rsidRPr="002348CE">
        <w:rPr>
          <w:rFonts w:ascii="ＭＳ Ｐ明朝" w:eastAsia="ＭＳ Ｐ明朝" w:hAnsi="ＭＳ Ｐ明朝" w:hint="eastAsia"/>
        </w:rPr>
        <w:t xml:space="preserve">　　③</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5FD3E7BC" w14:textId="5F92A2DF"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熱安定α</w:t>
      </w:r>
      <w:r w:rsidRPr="002348CE">
        <w:rPr>
          <w:rFonts w:ascii="ＭＳ Ｐ明朝" w:eastAsia="ＭＳ Ｐ明朝" w:hAnsi="ＭＳ Ｐ明朝"/>
        </w:rPr>
        <w:t>-アミラーゼによる消化</w:t>
      </w:r>
      <w:r>
        <w:rPr>
          <w:rFonts w:ascii="ＭＳ Ｐ明朝" w:eastAsia="ＭＳ Ｐ明朝" w:hAnsi="ＭＳ Ｐ明朝" w:hint="eastAsia"/>
        </w:rPr>
        <w:t xml:space="preserve"> 酵素のメーカー</w:t>
      </w:r>
    </w:p>
    <w:p w14:paraId="6576EB65" w14:textId="391D2F42" w:rsidR="002723E7" w:rsidRPr="0023580C" w:rsidRDefault="00720E73" w:rsidP="0023580C">
      <w:pPr>
        <w:ind w:left="315"/>
        <w:rPr>
          <w:rFonts w:ascii="ＭＳ Ｐ明朝" w:eastAsia="ＭＳ Ｐ明朝" w:hAnsi="ＭＳ Ｐ明朝"/>
          <w:lang w:val="da-DK"/>
        </w:rPr>
      </w:pPr>
      <w:r w:rsidRPr="00720E73">
        <w:rPr>
          <w:rFonts w:ascii="ＭＳ Ｐ明朝" w:eastAsia="ＭＳ Ｐ明朝" w:hAnsi="ＭＳ Ｐ明朝" w:hint="eastAsia"/>
        </w:rPr>
        <w:t>①</w:t>
      </w:r>
      <w:r w:rsidR="002723E7" w:rsidRPr="0023580C">
        <w:rPr>
          <w:rFonts w:ascii="ＭＳ Ｐ明朝" w:eastAsia="ＭＳ Ｐ明朝" w:hAnsi="ＭＳ Ｐ明朝"/>
        </w:rPr>
        <w:t xml:space="preserve"> Novozymes</w:t>
      </w:r>
      <w:r w:rsidR="002723E7" w:rsidRPr="0023580C">
        <w:rPr>
          <w:rFonts w:ascii="ＭＳ Ｐ明朝" w:eastAsia="ＭＳ Ｐ明朝" w:hAnsi="ＭＳ Ｐ明朝" w:hint="eastAsia"/>
        </w:rPr>
        <w:t xml:space="preserve">　　②</w:t>
      </w:r>
      <w:r w:rsidR="002723E7" w:rsidRPr="0023580C">
        <w:rPr>
          <w:rFonts w:ascii="ＭＳ Ｐ明朝" w:eastAsia="ＭＳ Ｐ明朝" w:hAnsi="ＭＳ Ｐ明朝"/>
        </w:rPr>
        <w:t xml:space="preserve"> Megazyme</w:t>
      </w:r>
      <w:r w:rsidRPr="002348CE">
        <w:rPr>
          <w:rFonts w:ascii="ＭＳ Ｐ明朝" w:eastAsia="ＭＳ Ｐ明朝" w:hAnsi="ＭＳ Ｐ明朝"/>
        </w:rPr>
        <w:t xml:space="preserve"> </w:t>
      </w:r>
      <w:r>
        <w:rPr>
          <w:rFonts w:ascii="ＭＳ Ｐ明朝" w:eastAsia="ＭＳ Ｐ明朝" w:hAnsi="ＭＳ Ｐ明朝" w:hint="eastAsia"/>
        </w:rPr>
        <w:t>(</w:t>
      </w:r>
      <w:r w:rsidRPr="0023580C">
        <w:rPr>
          <w:rFonts w:ascii="ＭＳ Ｐ明朝" w:eastAsia="ＭＳ Ｐ明朝" w:hAnsi="ＭＳ Ｐ明朝"/>
        </w:rPr>
        <w:t>N</w:t>
      </w:r>
      <w:r>
        <w:rPr>
          <w:rFonts w:ascii="ＭＳ Ｐ明朝" w:eastAsia="ＭＳ Ｐ明朝" w:hAnsi="ＭＳ Ｐ明朝" w:hint="eastAsia"/>
        </w:rPr>
        <w:t>eogen)</w:t>
      </w:r>
      <w:r w:rsidR="002723E7" w:rsidRPr="0023580C">
        <w:rPr>
          <w:rFonts w:ascii="ＭＳ Ｐ明朝" w:eastAsia="ＭＳ Ｐ明朝" w:hAnsi="ＭＳ Ｐ明朝" w:hint="eastAsia"/>
        </w:rPr>
        <w:t xml:space="preserve">　　③</w:t>
      </w:r>
      <w:r w:rsidR="002723E7" w:rsidRPr="0023580C">
        <w:rPr>
          <w:rFonts w:ascii="ＭＳ Ｐ明朝" w:eastAsia="ＭＳ Ｐ明朝" w:hAnsi="ＭＳ Ｐ明朝"/>
        </w:rPr>
        <w:t xml:space="preserve"> </w:t>
      </w:r>
      <w:r w:rsidR="002723E7" w:rsidRPr="0023580C">
        <w:rPr>
          <w:rFonts w:ascii="ＭＳ Ｐ明朝" w:eastAsia="ＭＳ Ｐ明朝" w:hAnsi="ＭＳ Ｐ明朝" w:hint="eastAsia"/>
        </w:rPr>
        <w:t>その他</w:t>
      </w:r>
    </w:p>
    <w:p w14:paraId="0E151122" w14:textId="310A7BC2"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熱安定α</w:t>
      </w:r>
      <w:r w:rsidRPr="002348CE">
        <w:rPr>
          <w:rFonts w:ascii="ＭＳ Ｐ明朝" w:eastAsia="ＭＳ Ｐ明朝" w:hAnsi="ＭＳ Ｐ明朝"/>
        </w:rPr>
        <w:t>-アミラーゼによる消化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酵素処理時の</w:t>
      </w:r>
      <w:r w:rsidRPr="002348CE">
        <w:rPr>
          <w:rFonts w:ascii="ＭＳ Ｐ明朝" w:eastAsia="ＭＳ Ｐ明朝" w:hAnsi="ＭＳ Ｐ明朝"/>
        </w:rPr>
        <w:t>pH</w:t>
      </w:r>
    </w:p>
    <w:p w14:paraId="6CDB95DA" w14:textId="781CA1CC"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6.0</w:t>
      </w:r>
      <w:r w:rsidRPr="002348CE">
        <w:rPr>
          <w:rFonts w:ascii="ＭＳ Ｐ明朝" w:eastAsia="ＭＳ Ｐ明朝" w:hAnsi="ＭＳ Ｐ明朝" w:hint="eastAsia"/>
        </w:rPr>
        <w:t>±</w:t>
      </w:r>
      <w:r w:rsidRPr="002348CE">
        <w:rPr>
          <w:rFonts w:ascii="ＭＳ Ｐ明朝" w:eastAsia="ＭＳ Ｐ明朝" w:hAnsi="ＭＳ Ｐ明朝"/>
        </w:rPr>
        <w:t>0.5</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7C0EF72C" w14:textId="74EC2B2E"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熱安定α</w:t>
      </w:r>
      <w:r w:rsidRPr="002348CE">
        <w:rPr>
          <w:rFonts w:ascii="ＭＳ Ｐ明朝" w:eastAsia="ＭＳ Ｐ明朝" w:hAnsi="ＭＳ Ｐ明朝"/>
        </w:rPr>
        <w:t>-アミラーゼによる消化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水浴の温度</w:t>
      </w:r>
    </w:p>
    <w:p w14:paraId="590887FE" w14:textId="27CC25E1"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w:t>
      </w:r>
      <w:r w:rsidRPr="002348CE">
        <w:rPr>
          <w:rFonts w:ascii="ＭＳ Ｐ明朝" w:eastAsia="ＭＳ Ｐ明朝" w:hAnsi="ＭＳ Ｐ明朝" w:hint="eastAsia"/>
        </w:rPr>
        <w:t>沸騰水浴中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7CBDA9DB" w14:textId="6E2A3E4D"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プロテアーゼによる消化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酵素のメーカー</w:t>
      </w:r>
    </w:p>
    <w:p w14:paraId="2F28D614" w14:textId="4F583980"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Megazyme</w:t>
      </w:r>
      <w:r w:rsidR="00720E73" w:rsidRPr="002348CE">
        <w:rPr>
          <w:rFonts w:ascii="ＭＳ Ｐ明朝" w:eastAsia="ＭＳ Ｐ明朝" w:hAnsi="ＭＳ Ｐ明朝"/>
        </w:rPr>
        <w:t xml:space="preserve"> </w:t>
      </w:r>
      <w:r w:rsidR="00720E73">
        <w:rPr>
          <w:rFonts w:ascii="ＭＳ Ｐ明朝" w:eastAsia="ＭＳ Ｐ明朝" w:hAnsi="ＭＳ Ｐ明朝" w:hint="eastAsia"/>
        </w:rPr>
        <w:t>(</w:t>
      </w:r>
      <w:r w:rsidR="00720E73" w:rsidRPr="003E6364">
        <w:rPr>
          <w:rFonts w:ascii="ＭＳ Ｐ明朝" w:eastAsia="ＭＳ Ｐ明朝" w:hAnsi="ＭＳ Ｐ明朝" w:hint="eastAsia"/>
        </w:rPr>
        <w:t>N</w:t>
      </w:r>
      <w:r w:rsidR="00720E73">
        <w:rPr>
          <w:rFonts w:ascii="ＭＳ Ｐ明朝" w:eastAsia="ＭＳ Ｐ明朝" w:hAnsi="ＭＳ Ｐ明朝" w:hint="eastAsia"/>
        </w:rPr>
        <w:t>eogen)</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78E083DB" w14:textId="25FF0628"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プロテアーゼによる消化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酵素処理時の</w:t>
      </w:r>
      <w:r w:rsidRPr="002348CE">
        <w:rPr>
          <w:rFonts w:ascii="ＭＳ Ｐ明朝" w:eastAsia="ＭＳ Ｐ明朝" w:hAnsi="ＭＳ Ｐ明朝"/>
        </w:rPr>
        <w:t>pH</w:t>
      </w:r>
    </w:p>
    <w:p w14:paraId="661BB437" w14:textId="3420E8FF"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7.5</w:t>
      </w:r>
      <w:r w:rsidRPr="002348CE">
        <w:rPr>
          <w:rFonts w:ascii="ＭＳ Ｐ明朝" w:eastAsia="ＭＳ Ｐ明朝" w:hAnsi="ＭＳ Ｐ明朝" w:hint="eastAsia"/>
        </w:rPr>
        <w:t>±</w:t>
      </w:r>
      <w:r w:rsidRPr="002348CE">
        <w:rPr>
          <w:rFonts w:ascii="ＭＳ Ｐ明朝" w:eastAsia="ＭＳ Ｐ明朝" w:hAnsi="ＭＳ Ｐ明朝"/>
        </w:rPr>
        <w:t>0.1</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13A27193" w14:textId="489409DA"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プロテアーゼによる消化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水浴の温度</w:t>
      </w:r>
    </w:p>
    <w:p w14:paraId="01A011DC" w14:textId="4E139D8A" w:rsidR="00C92873" w:rsidRPr="0023580C" w:rsidRDefault="002723E7" w:rsidP="0023580C">
      <w:pPr>
        <w:pStyle w:val="ae"/>
        <w:ind w:leftChars="150" w:left="315"/>
        <w:rPr>
          <w:rFonts w:ascii="ＭＳ Ｐ明朝" w:eastAsia="ＭＳ Ｐ明朝" w:hAnsi="ＭＳ Ｐ明朝"/>
        </w:rPr>
      </w:pPr>
      <w:r w:rsidRPr="002348CE">
        <w:rPr>
          <w:rFonts w:ascii="ＭＳ Ｐ明朝" w:eastAsia="ＭＳ Ｐ明朝" w:hAnsi="ＭＳ Ｐ明朝" w:hint="eastAsia"/>
        </w:rPr>
        <w:t>①</w:t>
      </w:r>
      <w:r w:rsidRPr="002348CE">
        <w:rPr>
          <w:rFonts w:ascii="ＭＳ Ｐ明朝" w:eastAsia="ＭＳ Ｐ明朝" w:hAnsi="ＭＳ Ｐ明朝"/>
        </w:rPr>
        <w:t xml:space="preserve"> 60</w:t>
      </w:r>
      <w:r w:rsidRPr="002348CE">
        <w:rPr>
          <w:rFonts w:ascii="ＭＳ Ｐ明朝" w:eastAsia="ＭＳ Ｐ明朝" w:hAnsi="ＭＳ Ｐ明朝" w:hint="eastAsia"/>
        </w:rPr>
        <w:t>±</w:t>
      </w:r>
      <w:r w:rsidRPr="002348CE">
        <w:rPr>
          <w:rFonts w:ascii="ＭＳ Ｐ明朝" w:eastAsia="ＭＳ Ｐ明朝" w:hAnsi="ＭＳ Ｐ明朝"/>
        </w:rPr>
        <w:t>2</w:t>
      </w:r>
      <w:r w:rsidRPr="002348CE">
        <w:rPr>
          <w:rFonts w:ascii="ＭＳ Ｐ明朝" w:eastAsia="ＭＳ Ｐ明朝" w:hAnsi="ＭＳ Ｐ明朝" w:hint="eastAsia"/>
        </w:rPr>
        <w:t>℃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28A9C76C" w14:textId="2C3F7B7E"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lastRenderedPageBreak/>
        <w:t>アミログルコシダーゼによる消化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酵素のメーカー</w:t>
      </w:r>
    </w:p>
    <w:p w14:paraId="6204DFBF" w14:textId="50EA8690" w:rsidR="00D53713" w:rsidRPr="00C92873" w:rsidRDefault="002723E7" w:rsidP="0023580C">
      <w:pPr>
        <w:pStyle w:val="ae"/>
        <w:ind w:leftChars="150" w:left="315"/>
        <w:rPr>
          <w:rFonts w:ascii="ＭＳ Ｐ明朝" w:eastAsia="ＭＳ Ｐ明朝" w:hAnsi="ＭＳ Ｐ明朝"/>
        </w:rPr>
      </w:pPr>
      <w:r w:rsidRPr="002348CE">
        <w:rPr>
          <w:rFonts w:ascii="ＭＳ Ｐ明朝" w:eastAsia="ＭＳ Ｐ明朝" w:hAnsi="ＭＳ Ｐ明朝" w:hint="eastAsia"/>
        </w:rPr>
        <w:t>①</w:t>
      </w:r>
      <w:r w:rsidRPr="002348CE">
        <w:rPr>
          <w:rFonts w:ascii="ＭＳ Ｐ明朝" w:eastAsia="ＭＳ Ｐ明朝" w:hAnsi="ＭＳ Ｐ明朝"/>
        </w:rPr>
        <w:t xml:space="preserve"> Megazyme</w:t>
      </w:r>
      <w:r w:rsidR="00720E73" w:rsidRPr="002348CE">
        <w:rPr>
          <w:rFonts w:ascii="ＭＳ Ｐ明朝" w:eastAsia="ＭＳ Ｐ明朝" w:hAnsi="ＭＳ Ｐ明朝"/>
        </w:rPr>
        <w:t xml:space="preserve"> </w:t>
      </w:r>
      <w:r w:rsidR="00720E73">
        <w:rPr>
          <w:rFonts w:ascii="ＭＳ Ｐ明朝" w:eastAsia="ＭＳ Ｐ明朝" w:hAnsi="ＭＳ Ｐ明朝" w:hint="eastAsia"/>
        </w:rPr>
        <w:t>(</w:t>
      </w:r>
      <w:r w:rsidR="00720E73" w:rsidRPr="003E6364">
        <w:rPr>
          <w:rFonts w:ascii="ＭＳ Ｐ明朝" w:eastAsia="ＭＳ Ｐ明朝" w:hAnsi="ＭＳ Ｐ明朝" w:hint="eastAsia"/>
        </w:rPr>
        <w:t>N</w:t>
      </w:r>
      <w:r w:rsidR="00720E73">
        <w:rPr>
          <w:rFonts w:ascii="ＭＳ Ｐ明朝" w:eastAsia="ＭＳ Ｐ明朝" w:hAnsi="ＭＳ Ｐ明朝" w:hint="eastAsia"/>
        </w:rPr>
        <w:t>eogen)</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1E1A1496" w14:textId="534F6A31"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アミログルコシダーゼによる消化</w:t>
      </w:r>
      <w:r>
        <w:rPr>
          <w:rFonts w:ascii="ＭＳ Ｐ明朝" w:eastAsia="ＭＳ Ｐ明朝" w:hAnsi="ＭＳ Ｐ明朝" w:hint="eastAsia"/>
        </w:rPr>
        <w:t xml:space="preserve"> </w:t>
      </w:r>
      <w:r w:rsidRPr="002348CE">
        <w:rPr>
          <w:rFonts w:ascii="ＭＳ Ｐ明朝" w:eastAsia="ＭＳ Ｐ明朝" w:hAnsi="ＭＳ Ｐ明朝" w:hint="eastAsia"/>
        </w:rPr>
        <w:t>酵素処理時の</w:t>
      </w:r>
      <w:r w:rsidRPr="002348CE">
        <w:rPr>
          <w:rFonts w:ascii="ＭＳ Ｐ明朝" w:eastAsia="ＭＳ Ｐ明朝" w:hAnsi="ＭＳ Ｐ明朝"/>
        </w:rPr>
        <w:t>pH</w:t>
      </w:r>
    </w:p>
    <w:p w14:paraId="37A240A8" w14:textId="104F7009"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4.3</w:t>
      </w:r>
      <w:r w:rsidRPr="002348CE">
        <w:rPr>
          <w:rFonts w:ascii="ＭＳ Ｐ明朝" w:eastAsia="ＭＳ Ｐ明朝" w:hAnsi="ＭＳ Ｐ明朝" w:hint="eastAsia"/>
        </w:rPr>
        <w:t>±</w:t>
      </w:r>
      <w:r w:rsidRPr="002348CE">
        <w:rPr>
          <w:rFonts w:ascii="ＭＳ Ｐ明朝" w:eastAsia="ＭＳ Ｐ明朝" w:hAnsi="ＭＳ Ｐ明朝"/>
        </w:rPr>
        <w:t>0.3</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4316FFF2" w14:textId="0E9491C4" w:rsidR="00BC3507" w:rsidRPr="0023580C" w:rsidRDefault="00BC3507"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アミログルコシダーゼによる消化</w:t>
      </w:r>
      <w:r>
        <w:rPr>
          <w:rFonts w:ascii="ＭＳ Ｐ明朝" w:eastAsia="ＭＳ Ｐ明朝" w:hAnsi="ＭＳ Ｐ明朝" w:hint="eastAsia"/>
        </w:rPr>
        <w:t xml:space="preserve"> 水浴の温度</w:t>
      </w:r>
    </w:p>
    <w:p w14:paraId="07906693" w14:textId="0D241624"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60</w:t>
      </w:r>
      <w:r w:rsidRPr="002348CE">
        <w:rPr>
          <w:rFonts w:ascii="ＭＳ Ｐ明朝" w:eastAsia="ＭＳ Ｐ明朝" w:hAnsi="ＭＳ Ｐ明朝" w:hint="eastAsia"/>
        </w:rPr>
        <w:t>±</w:t>
      </w:r>
      <w:r w:rsidRPr="002348CE">
        <w:rPr>
          <w:rFonts w:ascii="ＭＳ Ｐ明朝" w:eastAsia="ＭＳ Ｐ明朝" w:hAnsi="ＭＳ Ｐ明朝"/>
        </w:rPr>
        <w:t>2</w:t>
      </w:r>
      <w:r w:rsidRPr="002348CE">
        <w:rPr>
          <w:rFonts w:ascii="ＭＳ Ｐ明朝" w:eastAsia="ＭＳ Ｐ明朝" w:hAnsi="ＭＳ Ｐ明朝" w:hint="eastAsia"/>
        </w:rPr>
        <w:t>℃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4D519C85" w14:textId="26677E0E" w:rsidR="00336B1E" w:rsidRPr="0023580C" w:rsidRDefault="00336B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沈殿の生成における室温放置時間</w:t>
      </w:r>
    </w:p>
    <w:p w14:paraId="4EBBCA1B" w14:textId="21DAF10E"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60分間</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10E09092" w14:textId="0B2D20BD" w:rsidR="00336B1E" w:rsidRPr="0023580C" w:rsidRDefault="00336B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ろ過操作</w:t>
      </w:r>
      <w:r>
        <w:rPr>
          <w:rFonts w:ascii="ＭＳ Ｐ明朝" w:eastAsia="ＭＳ Ｐ明朝" w:hAnsi="ＭＳ Ｐ明朝" w:hint="eastAsia"/>
        </w:rPr>
        <w:t xml:space="preserve"> </w:t>
      </w:r>
      <w:r w:rsidRPr="002348CE">
        <w:rPr>
          <w:rFonts w:ascii="ＭＳ Ｐ明朝" w:eastAsia="ＭＳ Ｐ明朝" w:hAnsi="ＭＳ Ｐ明朝" w:hint="eastAsia"/>
        </w:rPr>
        <w:t>エタノール洗浄に使用した合計量</w:t>
      </w:r>
    </w:p>
    <w:p w14:paraId="78E66A78" w14:textId="5E1F0E88" w:rsidR="002723E7" w:rsidRDefault="002723E7" w:rsidP="002723E7">
      <w:pPr>
        <w:pStyle w:val="ae"/>
        <w:ind w:leftChars="150" w:left="315"/>
        <w:rPr>
          <w:rFonts w:ascii="ＭＳ Ｐ明朝" w:eastAsia="ＭＳ Ｐ明朝" w:hAnsi="ＭＳ Ｐ明朝"/>
        </w:rPr>
      </w:pPr>
      <w:r w:rsidRPr="002348CE">
        <w:rPr>
          <w:rFonts w:ascii="ＭＳ Ｐ明朝" w:eastAsia="ＭＳ Ｐ明朝" w:hAnsi="ＭＳ Ｐ明朝" w:hint="eastAsia"/>
        </w:rPr>
        <w:t>①</w:t>
      </w:r>
      <w:r w:rsidRPr="002348CE">
        <w:rPr>
          <w:rFonts w:ascii="ＭＳ Ｐ明朝" w:eastAsia="ＭＳ Ｐ明朝" w:hAnsi="ＭＳ Ｐ明朝"/>
        </w:rPr>
        <w:t xml:space="preserve"> </w:t>
      </w:r>
      <w:r w:rsidRPr="002348CE">
        <w:rPr>
          <w:rFonts w:ascii="ＭＳ Ｐ明朝" w:eastAsia="ＭＳ Ｐ明朝" w:hAnsi="ＭＳ Ｐ明朝" w:hint="eastAsia"/>
        </w:rPr>
        <w:t>約</w:t>
      </w:r>
      <w:r w:rsidRPr="002348CE">
        <w:rPr>
          <w:rFonts w:ascii="ＭＳ Ｐ明朝" w:eastAsia="ＭＳ Ｐ明朝" w:hAnsi="ＭＳ Ｐ明朝"/>
        </w:rPr>
        <w:t>20 mL</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1D1EECD1" w14:textId="2CCA1AD3" w:rsidR="002723E7" w:rsidRPr="0023580C" w:rsidRDefault="002723E7" w:rsidP="0023580C">
      <w:pPr>
        <w:pStyle w:val="ae"/>
        <w:ind w:leftChars="150" w:left="315"/>
        <w:rPr>
          <w:rFonts w:ascii="ＭＳ Ｐ明朝" w:eastAsia="ＭＳ Ｐ明朝" w:hAnsi="ＭＳ Ｐ明朝"/>
          <w:lang w:val="da-DK"/>
        </w:rPr>
      </w:pPr>
      <w:r>
        <w:rPr>
          <w:rFonts w:ascii="ＭＳ Ｐ明朝" w:eastAsia="ＭＳ Ｐ明朝" w:hAnsi="ＭＳ Ｐ明朝" w:hint="eastAsia"/>
        </w:rPr>
        <w:t>※</w:t>
      </w:r>
      <w:r w:rsidRPr="002348CE">
        <w:rPr>
          <w:rFonts w:ascii="ＭＳ Ｐ明朝" w:eastAsia="ＭＳ Ｐ明朝" w:hAnsi="ＭＳ Ｐ明朝"/>
        </w:rPr>
        <w:t>78v/v%</w:t>
      </w:r>
      <w:r w:rsidRPr="002348CE">
        <w:rPr>
          <w:rFonts w:ascii="ＭＳ Ｐ明朝" w:eastAsia="ＭＳ Ｐ明朝" w:hAnsi="ＭＳ Ｐ明朝" w:hint="eastAsia"/>
        </w:rPr>
        <w:t>エタノールによる洗</w:t>
      </w:r>
      <w:r w:rsidRPr="002723E7">
        <w:rPr>
          <w:rFonts w:ascii="ＭＳ Ｐ明朝" w:eastAsia="ＭＳ Ｐ明朝" w:hAnsi="ＭＳ Ｐ明朝" w:hint="eastAsia"/>
        </w:rPr>
        <w:t>浄分は</w:t>
      </w:r>
      <w:r w:rsidRPr="0023580C">
        <w:rPr>
          <w:rFonts w:ascii="ＭＳ Ｐ明朝" w:eastAsia="ＭＳ Ｐ明朝" w:hAnsi="ＭＳ Ｐ明朝" w:hint="eastAsia"/>
        </w:rPr>
        <w:t>含めないでください</w:t>
      </w:r>
    </w:p>
    <w:p w14:paraId="4D4006A1" w14:textId="187BF639" w:rsidR="00336B1E" w:rsidRPr="0023580C" w:rsidRDefault="00336B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ろ過操作</w:t>
      </w:r>
      <w:r>
        <w:rPr>
          <w:rFonts w:ascii="ＭＳ Ｐ明朝" w:eastAsia="ＭＳ Ｐ明朝" w:hAnsi="ＭＳ Ｐ明朝" w:hint="eastAsia"/>
        </w:rPr>
        <w:t xml:space="preserve"> </w:t>
      </w:r>
      <w:r w:rsidRPr="002348CE">
        <w:rPr>
          <w:rFonts w:ascii="ＭＳ Ｐ明朝" w:eastAsia="ＭＳ Ｐ明朝" w:hAnsi="ＭＳ Ｐ明朝" w:hint="eastAsia"/>
        </w:rPr>
        <w:t>アセトン洗浄に使用した合計量</w:t>
      </w:r>
    </w:p>
    <w:p w14:paraId="50D092D2" w14:textId="3F076CF0"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w:t>
      </w:r>
      <w:r w:rsidRPr="002348CE">
        <w:rPr>
          <w:rFonts w:ascii="ＭＳ Ｐ明朝" w:eastAsia="ＭＳ Ｐ明朝" w:hAnsi="ＭＳ Ｐ明朝" w:hint="eastAsia"/>
        </w:rPr>
        <w:t>約</w:t>
      </w:r>
      <w:r w:rsidRPr="002348CE">
        <w:rPr>
          <w:rFonts w:ascii="ＭＳ Ｐ明朝" w:eastAsia="ＭＳ Ｐ明朝" w:hAnsi="ＭＳ Ｐ明朝"/>
        </w:rPr>
        <w:t>20 mL</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約</w:t>
      </w:r>
      <w:r w:rsidRPr="002348CE">
        <w:rPr>
          <w:rFonts w:ascii="ＭＳ Ｐ明朝" w:eastAsia="ＭＳ Ｐ明朝" w:hAnsi="ＭＳ Ｐ明朝"/>
        </w:rPr>
        <w:t>150</w:t>
      </w:r>
      <w:r w:rsidR="00C02248">
        <w:rPr>
          <w:rFonts w:ascii="ＭＳ Ｐ明朝" w:eastAsia="ＭＳ Ｐ明朝" w:hAnsi="ＭＳ Ｐ明朝" w:hint="eastAsia"/>
        </w:rPr>
        <w:t xml:space="preserve"> </w:t>
      </w:r>
      <w:r w:rsidRPr="002348CE">
        <w:rPr>
          <w:rFonts w:ascii="ＭＳ Ｐ明朝" w:eastAsia="ＭＳ Ｐ明朝" w:hAnsi="ＭＳ Ｐ明朝"/>
        </w:rPr>
        <w:t>mL</w:t>
      </w:r>
      <w:r w:rsidRPr="002348CE">
        <w:rPr>
          <w:rFonts w:ascii="ＭＳ Ｐ明朝" w:eastAsia="ＭＳ Ｐ明朝" w:hAnsi="ＭＳ Ｐ明朝" w:hint="eastAsia"/>
        </w:rPr>
        <w:t xml:space="preserve">　　③</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0C56AD55" w14:textId="7B32B0E5" w:rsidR="00336B1E" w:rsidRPr="0023580C" w:rsidRDefault="00336B1E" w:rsidP="0023580C">
      <w:pPr>
        <w:pStyle w:val="ae"/>
        <w:numPr>
          <w:ilvl w:val="0"/>
          <w:numId w:val="15"/>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ろ過操作</w:t>
      </w:r>
      <w:r>
        <w:rPr>
          <w:rFonts w:ascii="ＭＳ Ｐ明朝" w:eastAsia="ＭＳ Ｐ明朝" w:hAnsi="ＭＳ Ｐ明朝" w:hint="eastAsia"/>
        </w:rPr>
        <w:t xml:space="preserve"> </w:t>
      </w:r>
      <w:r w:rsidRPr="002348CE">
        <w:rPr>
          <w:rFonts w:ascii="ＭＳ Ｐ明朝" w:eastAsia="ＭＳ Ｐ明朝" w:hAnsi="ＭＳ Ｐ明朝" w:hint="eastAsia"/>
        </w:rPr>
        <w:t>アセトン</w:t>
      </w:r>
      <w:r w:rsidRPr="002348CE">
        <w:rPr>
          <w:rFonts w:ascii="ＭＳ Ｐ明朝" w:eastAsia="ＭＳ Ｐ明朝" w:hAnsi="ＭＳ Ｐ明朝" w:hint="eastAsia"/>
          <w:lang w:val="da-DK"/>
        </w:rPr>
        <w:t>洗浄後ジエチルエーテルによる洗浄操作の</w:t>
      </w:r>
      <w:r w:rsidRPr="002348CE">
        <w:rPr>
          <w:rFonts w:ascii="ＭＳ Ｐ明朝" w:eastAsia="ＭＳ Ｐ明朝" w:hAnsi="ＭＳ Ｐ明朝" w:hint="eastAsia"/>
        </w:rPr>
        <w:t>有無</w:t>
      </w:r>
    </w:p>
    <w:p w14:paraId="5CBC7C3E" w14:textId="79C6A032"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w:t>
      </w:r>
      <w:r w:rsidRPr="002348CE">
        <w:rPr>
          <w:rFonts w:ascii="ＭＳ Ｐ明朝" w:eastAsia="ＭＳ Ｐ明朝" w:hAnsi="ＭＳ Ｐ明朝" w:hint="eastAsia"/>
        </w:rPr>
        <w:t>有　　②</w:t>
      </w:r>
      <w:r w:rsidRPr="002348CE">
        <w:rPr>
          <w:rFonts w:ascii="ＭＳ Ｐ明朝" w:eastAsia="ＭＳ Ｐ明朝" w:hAnsi="ＭＳ Ｐ明朝"/>
        </w:rPr>
        <w:t xml:space="preserve"> </w:t>
      </w:r>
      <w:r w:rsidRPr="002348CE">
        <w:rPr>
          <w:rFonts w:ascii="ＭＳ Ｐ明朝" w:eastAsia="ＭＳ Ｐ明朝" w:hAnsi="ＭＳ Ｐ明朝" w:hint="eastAsia"/>
        </w:rPr>
        <w:t>無</w:t>
      </w:r>
    </w:p>
    <w:p w14:paraId="788004A1" w14:textId="7F841E3F" w:rsidR="00336B1E" w:rsidRPr="0023580C" w:rsidRDefault="00594C9A" w:rsidP="0023580C">
      <w:pPr>
        <w:spacing w:beforeLines="50" w:before="180"/>
        <w:ind w:leftChars="50" w:left="105"/>
        <w:rPr>
          <w:rFonts w:ascii="ＭＳ Ｐ明朝" w:eastAsia="ＭＳ Ｐ明朝" w:hAnsi="ＭＳ Ｐ明朝"/>
          <w:lang w:val="da-DK"/>
        </w:rPr>
      </w:pPr>
      <w:r>
        <w:rPr>
          <w:rFonts w:ascii="ＭＳ Ｐ明朝" w:eastAsia="ＭＳ Ｐ明朝" w:hAnsi="ＭＳ Ｐ明朝" w:hint="eastAsia"/>
        </w:rPr>
        <w:t>［Q72］～［Q73］</w:t>
      </w:r>
      <w:r w:rsidR="00336B1E" w:rsidRPr="0023580C">
        <w:rPr>
          <w:rFonts w:ascii="ＭＳ Ｐ明朝" w:eastAsia="ＭＳ Ｐ明朝" w:hAnsi="ＭＳ Ｐ明朝" w:hint="eastAsia"/>
        </w:rPr>
        <w:t>ろ過操作</w:t>
      </w:r>
      <w:r w:rsidR="00336B1E" w:rsidRPr="0023580C">
        <w:rPr>
          <w:rFonts w:ascii="ＭＳ Ｐ明朝" w:eastAsia="ＭＳ Ｐ明朝" w:hAnsi="ＭＳ Ｐ明朝"/>
        </w:rPr>
        <w:t xml:space="preserve"> </w:t>
      </w:r>
      <w:r w:rsidR="00336B1E" w:rsidRPr="0023580C">
        <w:rPr>
          <w:rFonts w:ascii="ＭＳ Ｐ明朝" w:eastAsia="ＭＳ Ｐ明朝" w:hAnsi="ＭＳ Ｐ明朝" w:hint="eastAsia"/>
        </w:rPr>
        <w:t>ガラスろ過器のメーカーと規格</w:t>
      </w:r>
    </w:p>
    <w:p w14:paraId="4A508087" w14:textId="09A2F20A" w:rsidR="002723E7" w:rsidRDefault="002723E7" w:rsidP="002723E7">
      <w:pPr>
        <w:pStyle w:val="ae"/>
        <w:ind w:leftChars="150" w:left="315"/>
        <w:rPr>
          <w:rFonts w:ascii="ＭＳ Ｐ明朝" w:eastAsia="ＭＳ Ｐ明朝" w:hAnsi="ＭＳ Ｐ明朝"/>
        </w:rPr>
      </w:pPr>
      <w:r>
        <w:rPr>
          <w:rFonts w:ascii="ＭＳ Ｐ明朝" w:eastAsia="ＭＳ Ｐ明朝" w:hAnsi="ＭＳ Ｐ明朝" w:hint="eastAsia"/>
        </w:rPr>
        <w:t>メーカー：</w:t>
      </w:r>
      <w:r w:rsidR="00594C9A">
        <w:rPr>
          <w:rFonts w:ascii="ＭＳ Ｐ明朝" w:eastAsia="ＭＳ Ｐ明朝" w:hAnsi="ＭＳ Ｐ明朝" w:hint="eastAsia"/>
        </w:rPr>
        <w:t xml:space="preserve">［Q72］ </w:t>
      </w:r>
      <w:r>
        <w:rPr>
          <w:rFonts w:ascii="ＭＳ Ｐ明朝" w:eastAsia="ＭＳ Ｐ明朝" w:hAnsi="ＭＳ Ｐ明朝" w:hint="eastAsia"/>
        </w:rPr>
        <w:t>検査結果入力フォームにご入力ください</w:t>
      </w:r>
    </w:p>
    <w:p w14:paraId="32D9B9AE" w14:textId="61C7648A" w:rsidR="002723E7" w:rsidRPr="0023580C" w:rsidRDefault="002723E7" w:rsidP="0023580C">
      <w:pPr>
        <w:pStyle w:val="ae"/>
        <w:ind w:leftChars="150" w:left="315"/>
        <w:rPr>
          <w:rFonts w:ascii="ＭＳ Ｐ明朝" w:eastAsia="ＭＳ Ｐ明朝" w:hAnsi="ＭＳ Ｐ明朝"/>
          <w:lang w:val="da-DK"/>
        </w:rPr>
      </w:pPr>
      <w:r>
        <w:rPr>
          <w:rFonts w:ascii="ＭＳ Ｐ明朝" w:eastAsia="ＭＳ Ｐ明朝" w:hAnsi="ＭＳ Ｐ明朝" w:hint="eastAsia"/>
        </w:rPr>
        <w:t>規格：</w:t>
      </w:r>
      <w:r w:rsidR="00594C9A">
        <w:rPr>
          <w:rFonts w:ascii="ＭＳ Ｐ明朝" w:eastAsia="ＭＳ Ｐ明朝" w:hAnsi="ＭＳ Ｐ明朝" w:hint="eastAsia"/>
        </w:rPr>
        <w:t>［Q73］</w:t>
      </w:r>
      <w:r>
        <w:rPr>
          <w:rFonts w:ascii="ＭＳ Ｐ明朝" w:eastAsia="ＭＳ Ｐ明朝" w:hAnsi="ＭＳ Ｐ明朝" w:hint="eastAsia"/>
        </w:rPr>
        <w:t xml:space="preserve"> </w:t>
      </w:r>
      <w:r w:rsidRPr="002348CE">
        <w:rPr>
          <w:rFonts w:ascii="ＭＳ Ｐ明朝" w:eastAsia="ＭＳ Ｐ明朝" w:hAnsi="ＭＳ Ｐ明朝" w:hint="eastAsia"/>
        </w:rPr>
        <w:t>①</w:t>
      </w:r>
      <w:r w:rsidRPr="002348CE">
        <w:rPr>
          <w:rFonts w:ascii="ＭＳ Ｐ明朝" w:eastAsia="ＭＳ Ｐ明朝" w:hAnsi="ＭＳ Ｐ明朝"/>
        </w:rPr>
        <w:t xml:space="preserve"> 2G2</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その他</w:t>
      </w:r>
    </w:p>
    <w:p w14:paraId="3C81EBFA" w14:textId="12F21538" w:rsidR="00336B1E" w:rsidRPr="0023580C" w:rsidRDefault="00336B1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ろ過操作</w:t>
      </w:r>
      <w:r>
        <w:rPr>
          <w:rFonts w:ascii="ＭＳ Ｐ明朝" w:eastAsia="ＭＳ Ｐ明朝" w:hAnsi="ＭＳ Ｐ明朝" w:hint="eastAsia"/>
        </w:rPr>
        <w:t xml:space="preserve">　</w:t>
      </w:r>
      <w:r w:rsidRPr="002348CE">
        <w:rPr>
          <w:rFonts w:ascii="ＭＳ Ｐ明朝" w:eastAsia="ＭＳ Ｐ明朝" w:hAnsi="ＭＳ Ｐ明朝" w:hint="eastAsia"/>
        </w:rPr>
        <w:t>けいそう土の使用量</w:t>
      </w:r>
    </w:p>
    <w:p w14:paraId="38890DAD" w14:textId="6C284298"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w:t>
      </w:r>
      <w:r w:rsidRPr="002348CE">
        <w:rPr>
          <w:rFonts w:ascii="ＭＳ Ｐ明朝" w:eastAsia="ＭＳ Ｐ明朝" w:hAnsi="ＭＳ Ｐ明朝" w:hint="eastAsia"/>
        </w:rPr>
        <w:t>約</w:t>
      </w:r>
      <w:r w:rsidRPr="002348CE">
        <w:rPr>
          <w:rFonts w:ascii="ＭＳ Ｐ明朝" w:eastAsia="ＭＳ Ｐ明朝" w:hAnsi="ＭＳ Ｐ明朝"/>
        </w:rPr>
        <w:t>1 g</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その他</w:t>
      </w:r>
    </w:p>
    <w:p w14:paraId="51F1B38E" w14:textId="71627C76" w:rsidR="00336B1E" w:rsidRDefault="00336B1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lang w:val="da-DK"/>
        </w:rPr>
        <w:t>たんぱく質の定量方法</w:t>
      </w:r>
    </w:p>
    <w:p w14:paraId="72511419" w14:textId="595E8325" w:rsidR="002723E7"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ケルダール法</w:t>
      </w:r>
      <w:r w:rsidRPr="002348CE">
        <w:rPr>
          <w:rFonts w:ascii="ＭＳ Ｐ明朝" w:eastAsia="ＭＳ Ｐ明朝" w:hAnsi="ＭＳ Ｐ明朝" w:hint="eastAsia"/>
        </w:rPr>
        <w:t xml:space="preserve">　　②</w:t>
      </w:r>
      <w:r w:rsidRPr="002348CE">
        <w:rPr>
          <w:rFonts w:ascii="ＭＳ Ｐ明朝" w:eastAsia="ＭＳ Ｐ明朝" w:hAnsi="ＭＳ Ｐ明朝"/>
        </w:rPr>
        <w:t xml:space="preserve"> </w:t>
      </w:r>
      <w:r w:rsidRPr="002348CE">
        <w:rPr>
          <w:rFonts w:ascii="ＭＳ Ｐ明朝" w:eastAsia="ＭＳ Ｐ明朝" w:hAnsi="ＭＳ Ｐ明朝" w:hint="eastAsia"/>
        </w:rPr>
        <w:t>燃焼法　　③</w:t>
      </w:r>
      <w:r w:rsidRPr="002348CE">
        <w:rPr>
          <w:rFonts w:ascii="ＭＳ Ｐ明朝" w:eastAsia="ＭＳ Ｐ明朝" w:hAnsi="ＭＳ Ｐ明朝"/>
        </w:rPr>
        <w:t xml:space="preserve"> </w:t>
      </w:r>
      <w:r w:rsidRPr="002348CE">
        <w:rPr>
          <w:rFonts w:ascii="ＭＳ Ｐ明朝" w:eastAsia="ＭＳ Ｐ明朝" w:hAnsi="ＭＳ Ｐ明朝" w:hint="eastAsia"/>
        </w:rPr>
        <w:t>その他</w:t>
      </w:r>
    </w:p>
    <w:p w14:paraId="5722E306" w14:textId="6FF06847" w:rsidR="00336B1E" w:rsidRPr="0023580C" w:rsidRDefault="00336B1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2348CE">
        <w:rPr>
          <w:rFonts w:ascii="ＭＳ Ｐ明朝" w:eastAsia="ＭＳ Ｐ明朝" w:hAnsi="ＭＳ Ｐ明朝" w:hint="eastAsia"/>
        </w:rPr>
        <w:t>灰分の定量における灰化条件</w:t>
      </w:r>
      <w:r w:rsidRPr="002348CE">
        <w:rPr>
          <w:rFonts w:ascii="ＭＳ Ｐ明朝" w:eastAsia="ＭＳ Ｐ明朝" w:hAnsi="ＭＳ Ｐ明朝"/>
        </w:rPr>
        <w:t xml:space="preserve"> (加熱温度および時間)</w:t>
      </w:r>
    </w:p>
    <w:p w14:paraId="3396BD5E" w14:textId="373C967D" w:rsidR="002723E7" w:rsidRPr="0023580C" w:rsidRDefault="002723E7" w:rsidP="0023580C">
      <w:pPr>
        <w:pStyle w:val="ae"/>
        <w:ind w:leftChars="150" w:left="315"/>
        <w:rPr>
          <w:rFonts w:ascii="ＭＳ Ｐ明朝" w:eastAsia="ＭＳ Ｐ明朝" w:hAnsi="ＭＳ Ｐ明朝"/>
          <w:lang w:val="da-DK"/>
        </w:rPr>
      </w:pPr>
      <w:r w:rsidRPr="002348CE">
        <w:rPr>
          <w:rFonts w:ascii="ＭＳ Ｐ明朝" w:eastAsia="ＭＳ Ｐ明朝" w:hAnsi="ＭＳ Ｐ明朝" w:hint="eastAsia"/>
        </w:rPr>
        <w:t>①</w:t>
      </w:r>
      <w:r w:rsidRPr="002348CE">
        <w:rPr>
          <w:rFonts w:ascii="ＭＳ Ｐ明朝" w:eastAsia="ＭＳ Ｐ明朝" w:hAnsi="ＭＳ Ｐ明朝"/>
        </w:rPr>
        <w:t xml:space="preserve"> 525</w:t>
      </w:r>
      <w:r w:rsidRPr="002348CE">
        <w:rPr>
          <w:rFonts w:ascii="ＭＳ Ｐ明朝" w:eastAsia="ＭＳ Ｐ明朝" w:hAnsi="ＭＳ Ｐ明朝" w:hint="eastAsia"/>
        </w:rPr>
        <w:t>±</w:t>
      </w:r>
      <w:r w:rsidRPr="002348CE">
        <w:rPr>
          <w:rFonts w:ascii="ＭＳ Ｐ明朝" w:eastAsia="ＭＳ Ｐ明朝" w:hAnsi="ＭＳ Ｐ明朝"/>
        </w:rPr>
        <w:t xml:space="preserve">5℃、5時間　　② </w:t>
      </w:r>
      <w:r w:rsidRPr="002348CE">
        <w:rPr>
          <w:rFonts w:ascii="ＭＳ Ｐ明朝" w:eastAsia="ＭＳ Ｐ明朝" w:hAnsi="ＭＳ Ｐ明朝" w:hint="eastAsia"/>
        </w:rPr>
        <w:t>その他</w:t>
      </w:r>
    </w:p>
    <w:p w14:paraId="17616D6D" w14:textId="48D8BC03" w:rsidR="00F8761A" w:rsidRPr="00E05550" w:rsidRDefault="00F8761A" w:rsidP="00E05550">
      <w:pPr>
        <w:pStyle w:val="ae"/>
        <w:spacing w:beforeLines="50" w:before="180"/>
        <w:ind w:leftChars="0" w:left="105"/>
        <w:rPr>
          <w:rFonts w:ascii="ＭＳ Ｐ明朝" w:eastAsia="ＭＳ Ｐ明朝" w:hAnsi="ＭＳ Ｐ明朝"/>
          <w:lang w:val="da-DK"/>
        </w:rPr>
      </w:pPr>
      <w:r>
        <w:rPr>
          <w:rFonts w:ascii="ＭＳ Ｐ明朝" w:eastAsia="ＭＳ Ｐ明朝" w:hAnsi="ＭＳ Ｐ明朝" w:hint="eastAsia"/>
          <w:b/>
          <w:bCs/>
          <w:lang w:val="da-DK"/>
        </w:rPr>
        <w:t>共通項目</w:t>
      </w:r>
    </w:p>
    <w:p w14:paraId="1101CD50" w14:textId="46866268" w:rsidR="00F8761A" w:rsidRPr="00E05550" w:rsidRDefault="00F8761A" w:rsidP="0023580C">
      <w:pPr>
        <w:pStyle w:val="ae"/>
        <w:numPr>
          <w:ilvl w:val="0"/>
          <w:numId w:val="16"/>
        </w:numPr>
        <w:ind w:leftChars="50" w:left="735" w:hangingChars="300" w:hanging="630"/>
        <w:rPr>
          <w:rFonts w:ascii="ＭＳ Ｐ明朝" w:eastAsia="ＭＳ Ｐ明朝" w:hAnsi="ＭＳ Ｐ明朝"/>
          <w:lang w:val="da-DK"/>
        </w:rPr>
      </w:pPr>
      <w:r>
        <w:rPr>
          <w:rFonts w:ascii="ＭＳ Ｐ明朝" w:eastAsia="ＭＳ Ｐ明朝" w:hAnsi="ＭＳ Ｐ明朝" w:hint="eastAsia"/>
        </w:rPr>
        <w:t>各</w:t>
      </w:r>
      <w:r w:rsidR="007947AA">
        <w:rPr>
          <w:rFonts w:ascii="ＭＳ Ｐ明朝" w:eastAsia="ＭＳ Ｐ明朝" w:hAnsi="ＭＳ Ｐ明朝" w:hint="eastAsia"/>
        </w:rPr>
        <w:t>検査</w:t>
      </w:r>
      <w:r>
        <w:rPr>
          <w:rFonts w:ascii="ＭＳ Ｐ明朝" w:eastAsia="ＭＳ Ｐ明朝" w:hAnsi="ＭＳ Ｐ明朝" w:hint="eastAsia"/>
        </w:rPr>
        <w:t>項目の検査結果算出式</w:t>
      </w:r>
    </w:p>
    <w:p w14:paraId="69808401" w14:textId="3FF1B762" w:rsidR="00F8761A" w:rsidRPr="0023580C" w:rsidRDefault="007947AA" w:rsidP="00E05550">
      <w:pPr>
        <w:pStyle w:val="ae"/>
        <w:ind w:leftChars="150" w:left="315"/>
        <w:rPr>
          <w:rFonts w:ascii="ＭＳ Ｐ明朝" w:eastAsia="ＭＳ Ｐ明朝" w:hAnsi="ＭＳ Ｐ明朝"/>
          <w:lang w:val="da-DK"/>
        </w:rPr>
      </w:pPr>
      <w:r>
        <w:rPr>
          <w:rFonts w:ascii="ＭＳ Ｐ明朝" w:eastAsia="ＭＳ Ｐ明朝" w:hAnsi="ＭＳ Ｐ明朝" w:hint="eastAsia"/>
        </w:rPr>
        <w:t>検査項目</w:t>
      </w:r>
      <w:r w:rsidRPr="0023580C">
        <w:rPr>
          <w:rFonts w:ascii="ＭＳ Ｐ明朝" w:eastAsia="ＭＳ Ｐ明朝" w:hAnsi="ＭＳ Ｐ明朝" w:hint="eastAsia"/>
          <w:lang w:val="da-DK"/>
        </w:rPr>
        <w:t>：</w:t>
      </w:r>
      <w:r w:rsidR="00F8761A">
        <w:rPr>
          <w:rFonts w:ascii="ＭＳ Ｐ明朝" w:eastAsia="ＭＳ Ｐ明朝" w:hAnsi="ＭＳ Ｐ明朝" w:hint="eastAsia"/>
        </w:rPr>
        <w:t>熱量</w:t>
      </w:r>
      <w:r w:rsidR="00F8761A" w:rsidRPr="0023580C">
        <w:rPr>
          <w:rFonts w:ascii="ＭＳ Ｐ明朝" w:eastAsia="ＭＳ Ｐ明朝" w:hAnsi="ＭＳ Ｐ明朝"/>
          <w:lang w:val="da-DK"/>
        </w:rPr>
        <w:t xml:space="preserve"> (kcal/100 g)</w:t>
      </w:r>
      <w:r w:rsidR="00F8761A">
        <w:rPr>
          <w:rFonts w:ascii="ＭＳ Ｐ明朝" w:eastAsia="ＭＳ Ｐ明朝" w:hAnsi="ＭＳ Ｐ明朝" w:hint="eastAsia"/>
        </w:rPr>
        <w:t>、炭水化物</w:t>
      </w:r>
      <w:r w:rsidR="00F8761A" w:rsidRPr="0023580C">
        <w:rPr>
          <w:rFonts w:ascii="ＭＳ Ｐ明朝" w:eastAsia="ＭＳ Ｐ明朝" w:hAnsi="ＭＳ Ｐ明朝"/>
          <w:lang w:val="da-DK"/>
        </w:rPr>
        <w:t xml:space="preserve"> (g/100 g)</w:t>
      </w:r>
      <w:r w:rsidR="00F8761A">
        <w:rPr>
          <w:rFonts w:ascii="ＭＳ Ｐ明朝" w:eastAsia="ＭＳ Ｐ明朝" w:hAnsi="ＭＳ Ｐ明朝" w:hint="eastAsia"/>
        </w:rPr>
        <w:t>、ナトリウム</w:t>
      </w:r>
      <w:r w:rsidR="00F8761A" w:rsidRPr="0023580C">
        <w:rPr>
          <w:rFonts w:ascii="ＭＳ Ｐ明朝" w:eastAsia="ＭＳ Ｐ明朝" w:hAnsi="ＭＳ Ｐ明朝"/>
          <w:lang w:val="da-DK"/>
        </w:rPr>
        <w:t xml:space="preserve"> (mg/100 g)</w:t>
      </w:r>
      <w:r w:rsidR="00F8761A">
        <w:rPr>
          <w:rFonts w:ascii="ＭＳ Ｐ明朝" w:eastAsia="ＭＳ Ｐ明朝" w:hAnsi="ＭＳ Ｐ明朝" w:hint="eastAsia"/>
        </w:rPr>
        <w:t>、食塩相当量</w:t>
      </w:r>
      <w:r w:rsidR="00F8761A" w:rsidRPr="0023580C">
        <w:rPr>
          <w:rFonts w:ascii="ＭＳ Ｐ明朝" w:eastAsia="ＭＳ Ｐ明朝" w:hAnsi="ＭＳ Ｐ明朝"/>
          <w:lang w:val="da-DK"/>
        </w:rPr>
        <w:t xml:space="preserve"> (g/100 g)</w:t>
      </w:r>
      <w:r w:rsidR="00F8761A">
        <w:rPr>
          <w:rFonts w:ascii="ＭＳ Ｐ明朝" w:eastAsia="ＭＳ Ｐ明朝" w:hAnsi="ＭＳ Ｐ明朝" w:hint="eastAsia"/>
        </w:rPr>
        <w:t>、</w:t>
      </w:r>
      <w:r w:rsidR="00336B1E">
        <w:rPr>
          <w:rFonts w:ascii="ＭＳ Ｐ明朝" w:eastAsia="ＭＳ Ｐ明朝" w:hAnsi="ＭＳ Ｐ明朝" w:hint="eastAsia"/>
        </w:rPr>
        <w:t>食物繊維を考慮した熱量</w:t>
      </w:r>
      <w:r w:rsidR="00CD1829" w:rsidRPr="0023580C">
        <w:rPr>
          <w:rFonts w:ascii="ＭＳ Ｐ明朝" w:eastAsia="ＭＳ Ｐ明朝" w:hAnsi="ＭＳ Ｐ明朝"/>
          <w:lang w:val="da-DK"/>
        </w:rPr>
        <w:t xml:space="preserve"> </w:t>
      </w:r>
      <w:r w:rsidR="00F8761A" w:rsidRPr="0023580C">
        <w:rPr>
          <w:rFonts w:ascii="ＭＳ Ｐ明朝" w:eastAsia="ＭＳ Ｐ明朝" w:hAnsi="ＭＳ Ｐ明朝"/>
          <w:lang w:val="da-DK"/>
        </w:rPr>
        <w:t>(</w:t>
      </w:r>
      <w:r w:rsidR="00336B1E" w:rsidRPr="0023580C">
        <w:rPr>
          <w:rFonts w:ascii="ＭＳ Ｐ明朝" w:eastAsia="ＭＳ Ｐ明朝" w:hAnsi="ＭＳ Ｐ明朝"/>
          <w:lang w:val="da-DK"/>
        </w:rPr>
        <w:t>kcal</w:t>
      </w:r>
      <w:r w:rsidR="00F8761A" w:rsidRPr="0023580C">
        <w:rPr>
          <w:rFonts w:ascii="ＭＳ Ｐ明朝" w:eastAsia="ＭＳ Ｐ明朝" w:hAnsi="ＭＳ Ｐ明朝"/>
          <w:lang w:val="da-DK"/>
        </w:rPr>
        <w:t>/100 g)</w:t>
      </w:r>
    </w:p>
    <w:p w14:paraId="05EA0501" w14:textId="23ECACEB" w:rsidR="00E023AE" w:rsidRPr="0023580C" w:rsidRDefault="00F8761A" w:rsidP="00E023AE">
      <w:pPr>
        <w:pStyle w:val="ae"/>
        <w:ind w:leftChars="250" w:left="525"/>
        <w:rPr>
          <w:rFonts w:ascii="ＭＳ Ｐ明朝" w:eastAsia="ＭＳ Ｐ明朝" w:hAnsi="ＭＳ Ｐ明朝"/>
        </w:rPr>
      </w:pPr>
      <w:r>
        <w:rPr>
          <w:rFonts w:ascii="ＭＳ Ｐ明朝" w:eastAsia="ＭＳ Ｐ明朝" w:hAnsi="ＭＳ Ｐ明朝" w:hint="eastAsia"/>
          <w:szCs w:val="21"/>
          <w:lang w:val="da-DK"/>
        </w:rPr>
        <w:t>※操作の過程がわかるように検査結果の算出式をご回答ください。熱量は、</w:t>
      </w:r>
      <w:r>
        <w:rPr>
          <w:rFonts w:ascii="ＭＳ Ｐ明朝" w:eastAsia="ＭＳ Ｐ明朝" w:hAnsi="ＭＳ Ｐ明朝" w:hint="eastAsia"/>
        </w:rPr>
        <w:t>エネルギー換算係数がわかるようにご回答ください</w:t>
      </w:r>
    </w:p>
    <w:p w14:paraId="6485279D" w14:textId="1E6DB195" w:rsidR="00F8761A" w:rsidRDefault="00F8761A"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当財団の栄養成分検査への参加について</w:t>
      </w:r>
    </w:p>
    <w:p w14:paraId="0E92DE5B" w14:textId="504A70CC" w:rsidR="00513020" w:rsidRPr="00336B1E" w:rsidRDefault="007947AA" w:rsidP="00336B1E">
      <w:pPr>
        <w:pStyle w:val="ae"/>
        <w:ind w:leftChars="150" w:left="315"/>
        <w:rPr>
          <w:lang w:val="da-DK"/>
        </w:rPr>
      </w:pPr>
      <w:r>
        <w:rPr>
          <w:rFonts w:ascii="ＭＳ Ｐ明朝" w:eastAsia="ＭＳ Ｐ明朝" w:hAnsi="ＭＳ Ｐ明朝" w:hint="eastAsia"/>
          <w:lang w:val="da-DK"/>
        </w:rPr>
        <w:t xml:space="preserve">① </w:t>
      </w:r>
      <w:r w:rsidR="00F55B7C">
        <w:rPr>
          <w:rFonts w:ascii="ＭＳ Ｐ明朝" w:eastAsia="ＭＳ Ｐ明朝" w:hAnsi="ＭＳ Ｐ明朝" w:hint="eastAsia"/>
          <w:lang w:val="da-DK"/>
        </w:rPr>
        <w:t>過去に</w:t>
      </w:r>
      <w:r>
        <w:rPr>
          <w:rFonts w:ascii="ＭＳ Ｐ明朝" w:eastAsia="ＭＳ Ｐ明朝" w:hAnsi="ＭＳ Ｐ明朝" w:hint="eastAsia"/>
          <w:lang w:val="da-DK"/>
        </w:rPr>
        <w:t xml:space="preserve">参加したことがある　　② </w:t>
      </w:r>
      <w:r w:rsidR="00F55B7C">
        <w:rPr>
          <w:rFonts w:ascii="ＭＳ Ｐ明朝" w:eastAsia="ＭＳ Ｐ明朝" w:hAnsi="ＭＳ Ｐ明朝" w:hint="eastAsia"/>
          <w:lang w:val="da-DK"/>
        </w:rPr>
        <w:t>初</w:t>
      </w:r>
      <w:r>
        <w:rPr>
          <w:rFonts w:ascii="ＭＳ Ｐ明朝" w:eastAsia="ＭＳ Ｐ明朝" w:hAnsi="ＭＳ Ｐ明朝" w:hint="eastAsia"/>
          <w:lang w:val="da-DK"/>
        </w:rPr>
        <w:t>参加</w:t>
      </w:r>
    </w:p>
    <w:p w14:paraId="429D8805" w14:textId="52D61A99" w:rsidR="007947AA" w:rsidRPr="00E05550" w:rsidRDefault="007947AA"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lastRenderedPageBreak/>
        <w:t>【</w:t>
      </w:r>
      <w:r w:rsidRPr="00E05550">
        <w:rPr>
          <w:rFonts w:ascii="ＭＳ Ｐ明朝" w:eastAsia="ＭＳ Ｐ明朝" w:hAnsi="ＭＳ Ｐ明朝"/>
          <w:szCs w:val="21"/>
          <w:lang w:val="da-DK"/>
        </w:rPr>
        <w:t>[Q</w:t>
      </w:r>
      <w:r w:rsidR="00336B1E">
        <w:rPr>
          <w:rFonts w:ascii="ＭＳ Ｐ明朝" w:eastAsia="ＭＳ Ｐ明朝" w:hAnsi="ＭＳ Ｐ明朝" w:hint="eastAsia"/>
          <w:szCs w:val="21"/>
          <w:lang w:val="da-DK"/>
        </w:rPr>
        <w:t>7</w:t>
      </w:r>
      <w:r w:rsidR="00E023AE">
        <w:rPr>
          <w:rFonts w:ascii="ＭＳ Ｐ明朝" w:eastAsia="ＭＳ Ｐ明朝" w:hAnsi="ＭＳ Ｐ明朝" w:hint="eastAsia"/>
          <w:szCs w:val="21"/>
          <w:lang w:val="da-DK"/>
        </w:rPr>
        <w:t>8</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Pr>
          <w:rFonts w:ascii="ＭＳ Ｐ明朝" w:eastAsia="ＭＳ Ｐ明朝" w:hAnsi="ＭＳ Ｐ明朝" w:hint="eastAsia"/>
          <w:lang w:val="da-DK"/>
        </w:rPr>
        <w:t>①</w:t>
      </w:r>
      <w:r w:rsidRPr="00E05550">
        <w:rPr>
          <w:rFonts w:ascii="ＭＳ Ｐ明朝" w:eastAsia="ＭＳ Ｐ明朝" w:hAnsi="ＭＳ Ｐ明朝"/>
          <w:lang w:val="da-DK"/>
        </w:rPr>
        <w:t xml:space="preserve"> </w:t>
      </w:r>
      <w:r w:rsidR="00F55B7C">
        <w:rPr>
          <w:rFonts w:ascii="ＭＳ Ｐ明朝" w:eastAsia="ＭＳ Ｐ明朝" w:hAnsi="ＭＳ Ｐ明朝" w:hint="eastAsia"/>
          <w:lang w:val="da-DK"/>
        </w:rPr>
        <w:t>過去に</w:t>
      </w:r>
      <w:r>
        <w:rPr>
          <w:rFonts w:ascii="ＭＳ Ｐ明朝" w:eastAsia="ＭＳ Ｐ明朝" w:hAnsi="ＭＳ Ｐ明朝" w:hint="eastAsia"/>
          <w:lang w:val="da-DK"/>
        </w:rPr>
        <w:t>参加したことがある</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3B8BD17F" w14:textId="55F44C41" w:rsidR="00F8761A" w:rsidRDefault="00F8761A" w:rsidP="0023580C">
      <w:pPr>
        <w:pStyle w:val="ae"/>
        <w:numPr>
          <w:ilvl w:val="0"/>
          <w:numId w:val="16"/>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各検査項目において、直近の参加年度から変更点のある項目</w:t>
      </w:r>
      <w:r w:rsidR="007947AA">
        <w:rPr>
          <w:rFonts w:ascii="ＭＳ Ｐ明朝" w:eastAsia="ＭＳ Ｐ明朝" w:hAnsi="ＭＳ Ｐ明朝" w:hint="eastAsia"/>
          <w:lang w:val="da-DK"/>
        </w:rPr>
        <w:t xml:space="preserve"> </w:t>
      </w:r>
      <w:r w:rsidR="007947AA" w:rsidRPr="00DE2757">
        <w:rPr>
          <w:rFonts w:ascii="ＭＳ Ｐ明朝" w:eastAsia="ＭＳ Ｐ明朝" w:hAnsi="ＭＳ Ｐ明朝"/>
          <w:lang w:val="da-DK"/>
        </w:rPr>
        <w:t>(</w:t>
      </w:r>
      <w:r w:rsidR="007947AA">
        <w:rPr>
          <w:rFonts w:ascii="ＭＳ Ｐ明朝" w:eastAsia="ＭＳ Ｐ明朝" w:hAnsi="ＭＳ Ｐ明朝" w:hint="eastAsia"/>
          <w:lang w:val="da-DK"/>
        </w:rPr>
        <w:t>複数選択</w:t>
      </w:r>
      <w:r w:rsidR="007947AA">
        <w:rPr>
          <w:rFonts w:ascii="ＭＳ Ｐ明朝" w:eastAsia="ＭＳ Ｐ明朝" w:hAnsi="ＭＳ Ｐ明朝" w:hint="eastAsia"/>
        </w:rPr>
        <w:t>可</w:t>
      </w:r>
      <w:r w:rsidR="007947AA" w:rsidRPr="00DE2757">
        <w:rPr>
          <w:rFonts w:ascii="ＭＳ Ｐ明朝" w:eastAsia="ＭＳ Ｐ明朝" w:hAnsi="ＭＳ Ｐ明朝" w:hint="eastAsia"/>
          <w:lang w:val="da-DK"/>
        </w:rPr>
        <w:t>)</w:t>
      </w:r>
    </w:p>
    <w:p w14:paraId="487AC9E1" w14:textId="2904B18B" w:rsidR="007947AA" w:rsidRDefault="007947AA" w:rsidP="00E05550">
      <w:pPr>
        <w:pStyle w:val="ae"/>
        <w:ind w:leftChars="150" w:left="315"/>
        <w:rPr>
          <w:rFonts w:ascii="ＭＳ Ｐ明朝" w:eastAsia="ＭＳ Ｐ明朝" w:hAnsi="ＭＳ Ｐ明朝"/>
          <w:lang w:val="da-DK"/>
        </w:rPr>
      </w:pPr>
      <w:r>
        <w:rPr>
          <w:rFonts w:ascii="ＭＳ Ｐ明朝" w:eastAsia="ＭＳ Ｐ明朝" w:hAnsi="ＭＳ Ｐ明朝" w:hint="eastAsia"/>
          <w:lang w:val="da-DK"/>
        </w:rPr>
        <w:t>① 熱量　　② たんぱく質　　③ 脂質　　④ 炭水化物　　⑤ ナトリウム　　⑥ 食塩相当量</w:t>
      </w:r>
    </w:p>
    <w:p w14:paraId="58B06FAD" w14:textId="58998BE4" w:rsidR="007947AA" w:rsidRDefault="007947AA" w:rsidP="00E05550">
      <w:pPr>
        <w:pStyle w:val="ae"/>
        <w:ind w:leftChars="150" w:left="315"/>
        <w:rPr>
          <w:rFonts w:ascii="ＭＳ Ｐ明朝" w:eastAsia="ＭＳ Ｐ明朝" w:hAnsi="ＭＳ Ｐ明朝"/>
          <w:lang w:val="da-DK"/>
        </w:rPr>
      </w:pPr>
      <w:r>
        <w:rPr>
          <w:rFonts w:ascii="ＭＳ Ｐ明朝" w:eastAsia="ＭＳ Ｐ明朝" w:hAnsi="ＭＳ Ｐ明朝" w:hint="eastAsia"/>
          <w:lang w:val="da-DK"/>
        </w:rPr>
        <w:t>⑦ 水分　　⑧ 灰分　　⑨ 該当なし</w:t>
      </w:r>
    </w:p>
    <w:p w14:paraId="3C4FD7A4" w14:textId="4AEC73A2" w:rsidR="007947AA" w:rsidRPr="00E05550" w:rsidRDefault="007947AA" w:rsidP="00E05550">
      <w:pPr>
        <w:spacing w:beforeLines="50" w:before="180"/>
        <w:rPr>
          <w:rFonts w:ascii="ＭＳ Ｐ明朝" w:eastAsia="ＭＳ Ｐ明朝" w:hAnsi="ＭＳ Ｐ明朝"/>
          <w:lang w:val="da-DK"/>
        </w:rPr>
      </w:pPr>
      <w:r w:rsidRPr="00E05550">
        <w:rPr>
          <w:rFonts w:ascii="ＭＳ Ｐ明朝" w:eastAsia="ＭＳ Ｐ明朝" w:hAnsi="ＭＳ Ｐ明朝" w:hint="eastAsia"/>
          <w:szCs w:val="21"/>
          <w:lang w:val="da-DK"/>
        </w:rPr>
        <w:t>【</w:t>
      </w:r>
      <w:r w:rsidRPr="00E05550">
        <w:rPr>
          <w:rFonts w:ascii="ＭＳ Ｐ明朝" w:eastAsia="ＭＳ Ｐ明朝" w:hAnsi="ＭＳ Ｐ明朝"/>
          <w:szCs w:val="21"/>
          <w:lang w:val="da-DK"/>
        </w:rPr>
        <w:t>[Q</w:t>
      </w:r>
      <w:r w:rsidR="00336B1E">
        <w:rPr>
          <w:rFonts w:ascii="ＭＳ Ｐ明朝" w:eastAsia="ＭＳ Ｐ明朝" w:hAnsi="ＭＳ Ｐ明朝" w:hint="eastAsia"/>
          <w:szCs w:val="21"/>
          <w:lang w:val="da-DK"/>
        </w:rPr>
        <w:t>7</w:t>
      </w:r>
      <w:r w:rsidR="00E023AE">
        <w:rPr>
          <w:rFonts w:ascii="ＭＳ Ｐ明朝" w:eastAsia="ＭＳ Ｐ明朝" w:hAnsi="ＭＳ Ｐ明朝" w:hint="eastAsia"/>
          <w:szCs w:val="21"/>
          <w:lang w:val="da-DK"/>
        </w:rPr>
        <w:t>9</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で</w:t>
      </w:r>
      <w:r w:rsidRPr="00E05550">
        <w:rPr>
          <w:rFonts w:ascii="ＭＳ Ｐ明朝" w:eastAsia="ＭＳ Ｐ明朝" w:hAnsi="ＭＳ Ｐ明朝"/>
          <w:szCs w:val="21"/>
          <w:lang w:val="da-DK"/>
        </w:rPr>
        <w:t xml:space="preserve"> </w:t>
      </w:r>
      <w:r>
        <w:rPr>
          <w:rFonts w:ascii="ＭＳ Ｐ明朝" w:eastAsia="ＭＳ Ｐ明朝" w:hAnsi="ＭＳ Ｐ明朝" w:hint="eastAsia"/>
          <w:lang w:val="da-DK"/>
        </w:rPr>
        <w:t>① 熱量、② たんぱく質、③ 脂質、④ 炭水化物、⑤ ナトリウム、⑥ 食塩相当量、⑦ 水分 または⑧ 灰分</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を選択した場合</w:t>
      </w:r>
      <w:r w:rsidRPr="00E05550">
        <w:rPr>
          <w:rFonts w:ascii="ＭＳ Ｐ明朝" w:eastAsia="ＭＳ Ｐ明朝" w:hAnsi="ＭＳ Ｐ明朝"/>
          <w:szCs w:val="21"/>
          <w:lang w:val="da-DK"/>
        </w:rPr>
        <w:t xml:space="preserve"> </w:t>
      </w:r>
      <w:r w:rsidRPr="00E05550">
        <w:rPr>
          <w:rFonts w:ascii="ＭＳ Ｐ明朝" w:eastAsia="ＭＳ Ｐ明朝" w:hAnsi="ＭＳ Ｐ明朝" w:hint="eastAsia"/>
          <w:szCs w:val="21"/>
          <w:lang w:val="da-DK"/>
        </w:rPr>
        <w:t>】</w:t>
      </w:r>
    </w:p>
    <w:p w14:paraId="50277BD8" w14:textId="6C1CFBC5" w:rsidR="007947AA" w:rsidRDefault="007947AA" w:rsidP="0023580C">
      <w:pPr>
        <w:pStyle w:val="ae"/>
        <w:numPr>
          <w:ilvl w:val="0"/>
          <w:numId w:val="16"/>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Q</w:t>
      </w:r>
      <w:r w:rsidR="00E023AE">
        <w:rPr>
          <w:rFonts w:ascii="ＭＳ Ｐ明朝" w:eastAsia="ＭＳ Ｐ明朝" w:hAnsi="ＭＳ Ｐ明朝" w:hint="eastAsia"/>
          <w:lang w:val="da-DK"/>
        </w:rPr>
        <w:t>79</w:t>
      </w:r>
      <w:r>
        <w:rPr>
          <w:rFonts w:ascii="ＭＳ Ｐ明朝" w:eastAsia="ＭＳ Ｐ明朝" w:hAnsi="ＭＳ Ｐ明朝" w:hint="eastAsia"/>
          <w:lang w:val="da-DK"/>
        </w:rPr>
        <w:t>]</w:t>
      </w:r>
      <w:r>
        <w:rPr>
          <w:rFonts w:ascii="ＭＳ Ｐ明朝" w:eastAsia="ＭＳ Ｐ明朝" w:hAnsi="ＭＳ Ｐ明朝"/>
          <w:lang w:val="da-DK"/>
        </w:rPr>
        <w:t xml:space="preserve"> </w:t>
      </w:r>
      <w:r>
        <w:rPr>
          <w:rFonts w:ascii="ＭＳ Ｐ明朝" w:eastAsia="ＭＳ Ｐ明朝" w:hAnsi="ＭＳ Ｐ明朝" w:hint="eastAsia"/>
          <w:lang w:val="da-DK"/>
        </w:rPr>
        <w:t xml:space="preserve">で選択した検査項目の直近の参加年度からの変更点 </w:t>
      </w:r>
      <w:r>
        <w:rPr>
          <w:rFonts w:ascii="ＭＳ Ｐ明朝" w:eastAsia="ＭＳ Ｐ明朝" w:hAnsi="ＭＳ Ｐ明朝"/>
          <w:lang w:val="da-DK"/>
        </w:rPr>
        <w:t>(</w:t>
      </w:r>
      <w:r w:rsidRPr="00E05550">
        <w:rPr>
          <w:rFonts w:ascii="ＭＳ Ｐ明朝" w:eastAsia="ＭＳ Ｐ明朝" w:hAnsi="ＭＳ Ｐ明朝" w:hint="eastAsia"/>
          <w:lang w:val="da-DK"/>
        </w:rPr>
        <w:t>直近の参加年度の調査結果を踏まえ、本年度の検査で特に留意した点等</w:t>
      </w:r>
      <w:r>
        <w:rPr>
          <w:rFonts w:ascii="ＭＳ Ｐ明朝" w:eastAsia="ＭＳ Ｐ明朝" w:hAnsi="ＭＳ Ｐ明朝" w:hint="eastAsia"/>
          <w:lang w:val="da-DK"/>
        </w:rPr>
        <w:t>)</w:t>
      </w:r>
    </w:p>
    <w:p w14:paraId="2D48A09F" w14:textId="2B20C403" w:rsidR="007947AA" w:rsidRPr="00E05550" w:rsidRDefault="007947AA" w:rsidP="00E05550">
      <w:pPr>
        <w:pStyle w:val="ae"/>
        <w:ind w:leftChars="250" w:left="525"/>
        <w:rPr>
          <w:rFonts w:ascii="ＭＳ Ｐ明朝" w:eastAsia="ＭＳ Ｐ明朝" w:hAnsi="ＭＳ Ｐ明朝"/>
          <w:lang w:val="da-DK"/>
        </w:rPr>
      </w:pPr>
      <w:r>
        <w:rPr>
          <w:rFonts w:ascii="ＭＳ Ｐ明朝" w:eastAsia="ＭＳ Ｐ明朝" w:hAnsi="ＭＳ Ｐ明朝" w:hint="eastAsia"/>
          <w:lang w:val="da-DK"/>
        </w:rPr>
        <w:t>例：標準溶液の濃度が正確であることを確認した。サンプリング量を違えて複数回の分析を行った。測定条件を○○○○から△△△△に変更した。検査方法を○○○○から△△△△に変更した。</w:t>
      </w:r>
    </w:p>
    <w:p w14:paraId="484EC142" w14:textId="3B11585B" w:rsidR="002A398E" w:rsidRPr="00E05550" w:rsidRDefault="002A398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404EA9">
        <w:rPr>
          <w:rFonts w:ascii="ＭＳ Ｐ明朝" w:eastAsia="ＭＳ Ｐ明朝" w:hAnsi="ＭＳ Ｐ明朝" w:hint="eastAsia"/>
        </w:rPr>
        <w:t>調査試料の破損の有無</w:t>
      </w:r>
    </w:p>
    <w:p w14:paraId="66C80746" w14:textId="129DC38D" w:rsidR="002A398E" w:rsidRPr="00E05550" w:rsidRDefault="002A398E" w:rsidP="00E05550">
      <w:pPr>
        <w:pStyle w:val="ae"/>
        <w:ind w:leftChars="150" w:left="315"/>
        <w:rPr>
          <w:rFonts w:ascii="ＭＳ Ｐ明朝" w:eastAsia="ＭＳ Ｐ明朝" w:hAnsi="ＭＳ Ｐ明朝"/>
          <w:lang w:val="da-DK"/>
        </w:rPr>
      </w:pPr>
      <w:r>
        <w:rPr>
          <w:rFonts w:ascii="ＭＳ Ｐ明朝" w:eastAsia="ＭＳ Ｐ明朝" w:hAnsi="ＭＳ Ｐ明朝" w:hint="eastAsia"/>
        </w:rPr>
        <w:t>① 破損あり　　② 破損なし</w:t>
      </w:r>
    </w:p>
    <w:p w14:paraId="74208D55" w14:textId="5359FEB1" w:rsidR="002A398E" w:rsidRPr="00E05550" w:rsidRDefault="002A398E" w:rsidP="00E05550">
      <w:pPr>
        <w:pStyle w:val="ae"/>
        <w:spacing w:beforeLines="50" w:before="180"/>
        <w:ind w:leftChars="0" w:left="0"/>
        <w:rPr>
          <w:rFonts w:ascii="ＭＳ Ｐ明朝" w:eastAsia="ＭＳ Ｐ明朝" w:hAnsi="ＭＳ Ｐ明朝"/>
          <w:lang w:val="da-DK"/>
        </w:rPr>
      </w:pPr>
      <w:r w:rsidRPr="00DE2757">
        <w:rPr>
          <w:rFonts w:ascii="ＭＳ Ｐ明朝" w:eastAsia="ＭＳ Ｐ明朝" w:hAnsi="ＭＳ Ｐ明朝" w:hint="eastAsia"/>
          <w:szCs w:val="21"/>
          <w:lang w:val="da-DK"/>
        </w:rPr>
        <w:t>【[</w:t>
      </w:r>
      <w:r w:rsidRPr="00DE2757">
        <w:rPr>
          <w:rFonts w:ascii="ＭＳ Ｐ明朝" w:eastAsia="ＭＳ Ｐ明朝" w:hAnsi="ＭＳ Ｐ明朝"/>
          <w:szCs w:val="21"/>
          <w:lang w:val="da-DK"/>
        </w:rPr>
        <w:t>Q</w:t>
      </w:r>
      <w:r w:rsidR="00E023AE">
        <w:rPr>
          <w:rFonts w:ascii="ＭＳ Ｐ明朝" w:eastAsia="ＭＳ Ｐ明朝" w:hAnsi="ＭＳ Ｐ明朝" w:hint="eastAsia"/>
          <w:szCs w:val="21"/>
          <w:lang w:val="da-DK"/>
        </w:rPr>
        <w:t>81</w:t>
      </w:r>
      <w:r w:rsidRPr="00DE2757">
        <w:rPr>
          <w:rFonts w:ascii="ＭＳ Ｐ明朝" w:eastAsia="ＭＳ Ｐ明朝" w:hAnsi="ＭＳ Ｐ明朝" w:hint="eastAsia"/>
          <w:szCs w:val="21"/>
          <w:lang w:val="da-DK"/>
        </w:rPr>
        <w:t xml:space="preserve">] で </w:t>
      </w:r>
      <w:r>
        <w:rPr>
          <w:rFonts w:ascii="ＭＳ Ｐ明朝" w:eastAsia="ＭＳ Ｐ明朝" w:hAnsi="ＭＳ Ｐ明朝" w:hint="eastAsia"/>
        </w:rPr>
        <w:t>① 破損あり</w:t>
      </w:r>
      <w:r w:rsidRPr="00DE2757">
        <w:rPr>
          <w:rFonts w:ascii="ＭＳ Ｐ明朝" w:eastAsia="ＭＳ Ｐ明朝" w:hAnsi="ＭＳ Ｐ明朝" w:hint="eastAsia"/>
          <w:szCs w:val="21"/>
          <w:lang w:val="da-DK"/>
        </w:rPr>
        <w:t xml:space="preserve"> を選択した場合 】</w:t>
      </w:r>
    </w:p>
    <w:p w14:paraId="5E5DE8F2" w14:textId="444A0A71" w:rsidR="002A398E" w:rsidRPr="00E05550" w:rsidRDefault="002A398E" w:rsidP="0023580C">
      <w:pPr>
        <w:pStyle w:val="ae"/>
        <w:numPr>
          <w:ilvl w:val="0"/>
          <w:numId w:val="16"/>
        </w:numPr>
        <w:ind w:leftChars="50" w:left="735" w:hangingChars="300" w:hanging="630"/>
        <w:rPr>
          <w:rFonts w:ascii="ＭＳ Ｐ明朝" w:eastAsia="ＭＳ Ｐ明朝" w:hAnsi="ＭＳ Ｐ明朝"/>
          <w:lang w:val="da-DK"/>
        </w:rPr>
      </w:pPr>
      <w:r>
        <w:rPr>
          <w:rFonts w:ascii="ＭＳ Ｐ明朝" w:eastAsia="ＭＳ Ｐ明朝" w:hAnsi="ＭＳ Ｐ明朝" w:hint="eastAsia"/>
        </w:rPr>
        <w:t>具体的な破損の状況</w:t>
      </w:r>
    </w:p>
    <w:p w14:paraId="3B221CF3" w14:textId="0D7C3EFA" w:rsidR="002A398E" w:rsidRPr="00E05550" w:rsidRDefault="002A398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404EA9">
        <w:rPr>
          <w:rFonts w:ascii="ＭＳ Ｐ明朝" w:eastAsia="ＭＳ Ｐ明朝" w:hAnsi="ＭＳ Ｐ明朝" w:hint="eastAsia"/>
        </w:rPr>
        <w:t>調査試料の送付方法</w:t>
      </w:r>
    </w:p>
    <w:p w14:paraId="593EEA6F" w14:textId="72B34D39" w:rsidR="002A398E" w:rsidRDefault="002A398E" w:rsidP="00E05550">
      <w:pPr>
        <w:pStyle w:val="ae"/>
        <w:ind w:leftChars="150" w:left="315"/>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t xml:space="preserve"> </w:t>
      </w:r>
      <w:r>
        <w:rPr>
          <w:rFonts w:ascii="ＭＳ Ｐ明朝" w:eastAsia="ＭＳ Ｐ明朝" w:hAnsi="ＭＳ Ｐ明朝" w:hint="eastAsia"/>
        </w:rPr>
        <w:t>適切　　② 不適切</w:t>
      </w:r>
    </w:p>
    <w:p w14:paraId="7985BCE1" w14:textId="38B3F7E0" w:rsidR="002A398E" w:rsidRPr="00E05550" w:rsidRDefault="002A398E" w:rsidP="00E05550">
      <w:pPr>
        <w:pStyle w:val="ae"/>
        <w:spacing w:beforeLines="50" w:before="180"/>
        <w:ind w:leftChars="0" w:left="0"/>
        <w:rPr>
          <w:rFonts w:ascii="ＭＳ Ｐ明朝" w:eastAsia="ＭＳ Ｐ明朝" w:hAnsi="ＭＳ Ｐ明朝"/>
          <w:lang w:val="da-DK"/>
        </w:rPr>
      </w:pPr>
      <w:r w:rsidRPr="00DE2757">
        <w:rPr>
          <w:rFonts w:ascii="ＭＳ Ｐ明朝" w:eastAsia="ＭＳ Ｐ明朝" w:hAnsi="ＭＳ Ｐ明朝" w:hint="eastAsia"/>
          <w:szCs w:val="21"/>
          <w:lang w:val="da-DK"/>
        </w:rPr>
        <w:t>【[</w:t>
      </w:r>
      <w:r w:rsidRPr="00DE2757">
        <w:rPr>
          <w:rFonts w:ascii="ＭＳ Ｐ明朝" w:eastAsia="ＭＳ Ｐ明朝" w:hAnsi="ＭＳ Ｐ明朝"/>
          <w:szCs w:val="21"/>
          <w:lang w:val="da-DK"/>
        </w:rPr>
        <w:t>Q</w:t>
      </w:r>
      <w:r w:rsidR="00336B1E">
        <w:rPr>
          <w:rFonts w:ascii="ＭＳ Ｐ明朝" w:eastAsia="ＭＳ Ｐ明朝" w:hAnsi="ＭＳ Ｐ明朝" w:hint="eastAsia"/>
          <w:szCs w:val="21"/>
          <w:lang w:val="da-DK"/>
        </w:rPr>
        <w:t>8</w:t>
      </w:r>
      <w:r w:rsidR="00E023AE">
        <w:rPr>
          <w:rFonts w:ascii="ＭＳ Ｐ明朝" w:eastAsia="ＭＳ Ｐ明朝" w:hAnsi="ＭＳ Ｐ明朝" w:hint="eastAsia"/>
          <w:szCs w:val="21"/>
          <w:lang w:val="da-DK"/>
        </w:rPr>
        <w:t>3</w:t>
      </w:r>
      <w:r w:rsidRPr="00DE2757">
        <w:rPr>
          <w:rFonts w:ascii="ＭＳ Ｐ明朝" w:eastAsia="ＭＳ Ｐ明朝" w:hAnsi="ＭＳ Ｐ明朝" w:hint="eastAsia"/>
          <w:szCs w:val="21"/>
          <w:lang w:val="da-DK"/>
        </w:rPr>
        <w:t xml:space="preserve">] で </w:t>
      </w:r>
      <w:r>
        <w:rPr>
          <w:rFonts w:ascii="ＭＳ Ｐ明朝" w:eastAsia="ＭＳ Ｐ明朝" w:hAnsi="ＭＳ Ｐ明朝" w:hint="eastAsia"/>
        </w:rPr>
        <w:t>② 不適切</w:t>
      </w:r>
      <w:r w:rsidRPr="00DE2757">
        <w:rPr>
          <w:rFonts w:ascii="ＭＳ Ｐ明朝" w:eastAsia="ＭＳ Ｐ明朝" w:hAnsi="ＭＳ Ｐ明朝" w:hint="eastAsia"/>
          <w:szCs w:val="21"/>
          <w:lang w:val="da-DK"/>
        </w:rPr>
        <w:t xml:space="preserve"> を選択した場合 】</w:t>
      </w:r>
    </w:p>
    <w:p w14:paraId="5D48AE61" w14:textId="65DBEA3D" w:rsidR="002A398E" w:rsidRDefault="002A398E" w:rsidP="0023580C">
      <w:pPr>
        <w:pStyle w:val="ae"/>
        <w:numPr>
          <w:ilvl w:val="0"/>
          <w:numId w:val="16"/>
        </w:numPr>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具体的な問題点</w:t>
      </w:r>
    </w:p>
    <w:p w14:paraId="1F449E53" w14:textId="4E021F4C" w:rsidR="002A398E" w:rsidRPr="00E05550" w:rsidRDefault="002A398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栄養成分検査</w:t>
      </w:r>
      <w:r w:rsidRPr="00404EA9">
        <w:rPr>
          <w:rFonts w:ascii="ＭＳ Ｐ明朝" w:eastAsia="ＭＳ Ｐ明朝" w:hAnsi="ＭＳ Ｐ明朝" w:hint="eastAsia"/>
        </w:rPr>
        <w:t>用調査試料についてのご意見、ご要望</w:t>
      </w:r>
    </w:p>
    <w:p w14:paraId="417CB12D" w14:textId="2AE730A9" w:rsidR="005F1800" w:rsidRPr="00E05550" w:rsidRDefault="002A398E" w:rsidP="0023580C">
      <w:pPr>
        <w:pStyle w:val="ae"/>
        <w:numPr>
          <w:ilvl w:val="0"/>
          <w:numId w:val="16"/>
        </w:numPr>
        <w:spacing w:beforeLines="50" w:before="180"/>
        <w:ind w:leftChars="50" w:left="735" w:hangingChars="300" w:hanging="630"/>
        <w:rPr>
          <w:rFonts w:ascii="ＭＳ Ｐ明朝" w:eastAsia="ＭＳ Ｐ明朝" w:hAnsi="ＭＳ Ｐ明朝"/>
          <w:lang w:val="da-DK"/>
        </w:rPr>
      </w:pPr>
      <w:r w:rsidRPr="00404EA9">
        <w:rPr>
          <w:rFonts w:ascii="ＭＳ Ｐ明朝" w:eastAsia="ＭＳ Ｐ明朝" w:hAnsi="ＭＳ Ｐ明朝" w:hint="eastAsia"/>
          <w:bCs/>
        </w:rPr>
        <w:t>その他ご意見</w:t>
      </w:r>
    </w:p>
    <w:p w14:paraId="35E85FF0" w14:textId="23AC1E85" w:rsidR="004E2077" w:rsidRPr="009D69DD" w:rsidRDefault="002A398E" w:rsidP="00E05550">
      <w:pPr>
        <w:pStyle w:val="ae"/>
        <w:spacing w:beforeLines="50" w:before="180"/>
        <w:ind w:leftChars="150" w:left="315"/>
        <w:rPr>
          <w:rFonts w:ascii="ＭＳ Ｐ明朝" w:eastAsia="ＭＳ Ｐ明朝" w:hAnsi="ＭＳ Ｐ明朝"/>
          <w:szCs w:val="21"/>
          <w:lang w:val="da-DK"/>
        </w:rPr>
      </w:pPr>
      <w:r>
        <w:rPr>
          <w:rFonts w:ascii="ＭＳ Ｐ明朝" w:eastAsia="ＭＳ Ｐ明朝" w:hAnsi="ＭＳ Ｐ明朝" w:hint="eastAsia"/>
          <w:bCs/>
          <w:szCs w:val="21"/>
        </w:rPr>
        <w:t>※ 入力内容の確認後に、報告受領確認メールの受信用メールアドレスの入力があります。</w:t>
      </w:r>
    </w:p>
    <w:sectPr w:rsidR="004E2077" w:rsidRPr="009D69DD" w:rsidSect="002770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A026" w14:textId="77777777" w:rsidR="00DB1954" w:rsidRDefault="00DB1954">
      <w:r>
        <w:separator/>
      </w:r>
    </w:p>
  </w:endnote>
  <w:endnote w:type="continuationSeparator" w:id="0">
    <w:p w14:paraId="6F61E8B0" w14:textId="77777777" w:rsidR="00DB1954" w:rsidRDefault="00DB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1A36" w14:textId="598F84C5" w:rsidR="00DB0E3A" w:rsidRPr="00DB0E3A" w:rsidRDefault="00DB0E3A" w:rsidP="00DB0E3A">
    <w:pPr>
      <w:wordWrap w:val="0"/>
      <w:snapToGrid w:val="0"/>
      <w:jc w:val="right"/>
      <w:rPr>
        <w:rFonts w:ascii="ＭＳ Ｐゴシック" w:eastAsia="ＭＳ Ｐゴシック" w:hAnsi="ＭＳ Ｐゴシック"/>
      </w:rPr>
    </w:pPr>
    <w:r>
      <w:rPr>
        <w:rFonts w:ascii="ＭＳ Ｐゴシック" w:eastAsia="ＭＳ Ｐゴシック" w:hAnsi="ＭＳ Ｐゴシック" w:hint="eastAsia"/>
        <w:sz w:val="22"/>
        <w:bdr w:val="single" w:sz="4" w:space="0" w:color="auto"/>
      </w:rPr>
      <w:t xml:space="preserve"> </w:t>
    </w:r>
    <w:r w:rsidRPr="00DB0E3A">
      <w:rPr>
        <w:rFonts w:ascii="ＭＳ Ｐゴシック" w:eastAsia="ＭＳ Ｐゴシック" w:hAnsi="ＭＳ Ｐゴシック"/>
        <w:sz w:val="22"/>
        <w:bdr w:val="single" w:sz="4" w:space="0" w:color="auto"/>
      </w:rPr>
      <w:fldChar w:fldCharType="begin"/>
    </w:r>
    <w:r w:rsidRPr="00DB0E3A">
      <w:rPr>
        <w:rFonts w:ascii="ＭＳ Ｐゴシック" w:eastAsia="ＭＳ Ｐゴシック" w:hAnsi="ＭＳ Ｐゴシック"/>
        <w:sz w:val="22"/>
        <w:bdr w:val="single" w:sz="4" w:space="0" w:color="auto"/>
      </w:rPr>
      <w:instrText xml:space="preserve"> PAGE   \* MERGEFORMAT </w:instrText>
    </w:r>
    <w:r w:rsidRPr="00DB0E3A">
      <w:rPr>
        <w:rFonts w:ascii="ＭＳ Ｐゴシック" w:eastAsia="ＭＳ Ｐゴシック" w:hAnsi="ＭＳ Ｐゴシック"/>
        <w:sz w:val="22"/>
        <w:bdr w:val="single" w:sz="4" w:space="0" w:color="auto"/>
      </w:rPr>
      <w:fldChar w:fldCharType="separate"/>
    </w:r>
    <w:r w:rsidRPr="00DB0E3A">
      <w:rPr>
        <w:rFonts w:ascii="ＭＳ Ｐゴシック" w:eastAsia="ＭＳ Ｐゴシック" w:hAnsi="ＭＳ Ｐゴシック"/>
        <w:sz w:val="22"/>
        <w:bdr w:val="single" w:sz="4" w:space="0" w:color="auto"/>
      </w:rPr>
      <w:t>12</w:t>
    </w:r>
    <w:r w:rsidRPr="00DB0E3A">
      <w:rPr>
        <w:rFonts w:ascii="ＭＳ Ｐゴシック" w:eastAsia="ＭＳ Ｐゴシック" w:hAnsi="ＭＳ Ｐゴシック"/>
        <w:sz w:val="22"/>
        <w:bdr w:val="single" w:sz="4" w:space="0" w:color="auto"/>
      </w:rPr>
      <w:fldChar w:fldCharType="end"/>
    </w:r>
    <w:r w:rsidRPr="00DB0E3A">
      <w:rPr>
        <w:rFonts w:ascii="ＭＳ Ｐゴシック" w:eastAsia="ＭＳ Ｐゴシック" w:hAnsi="ＭＳ Ｐゴシック"/>
        <w:sz w:val="22"/>
        <w:bdr w:val="single" w:sz="4" w:space="0" w:color="auto"/>
      </w:rPr>
      <w:t>/</w:t>
    </w:r>
    <w:r w:rsidRPr="00DB0E3A">
      <w:rPr>
        <w:rFonts w:ascii="ＭＳ Ｐゴシック" w:eastAsia="ＭＳ Ｐゴシック" w:hAnsi="ＭＳ Ｐゴシック"/>
        <w:sz w:val="22"/>
        <w:bdr w:val="single" w:sz="4" w:space="0" w:color="auto"/>
      </w:rPr>
      <w:fldChar w:fldCharType="begin"/>
    </w:r>
    <w:r w:rsidRPr="00DB0E3A">
      <w:rPr>
        <w:rFonts w:ascii="ＭＳ Ｐゴシック" w:eastAsia="ＭＳ Ｐゴシック" w:hAnsi="ＭＳ Ｐゴシック"/>
        <w:sz w:val="22"/>
        <w:bdr w:val="single" w:sz="4" w:space="0" w:color="auto"/>
      </w:rPr>
      <w:instrText xml:space="preserve"> NUMPAGES   \* MERGEFORMAT </w:instrText>
    </w:r>
    <w:r w:rsidRPr="00DB0E3A">
      <w:rPr>
        <w:rFonts w:ascii="ＭＳ Ｐゴシック" w:eastAsia="ＭＳ Ｐゴシック" w:hAnsi="ＭＳ Ｐゴシック"/>
        <w:sz w:val="22"/>
        <w:bdr w:val="single" w:sz="4" w:space="0" w:color="auto"/>
      </w:rPr>
      <w:fldChar w:fldCharType="separate"/>
    </w:r>
    <w:r w:rsidRPr="00DB0E3A">
      <w:rPr>
        <w:rFonts w:ascii="ＭＳ Ｐゴシック" w:eastAsia="ＭＳ Ｐゴシック" w:hAnsi="ＭＳ Ｐゴシック"/>
        <w:sz w:val="22"/>
        <w:bdr w:val="single" w:sz="4" w:space="0" w:color="auto"/>
      </w:rPr>
      <w:t>13</w:t>
    </w:r>
    <w:r w:rsidRPr="00DB0E3A">
      <w:rPr>
        <w:rFonts w:ascii="ＭＳ Ｐゴシック" w:eastAsia="ＭＳ Ｐゴシック" w:hAnsi="ＭＳ Ｐゴシック"/>
        <w:sz w:val="22"/>
        <w:bdr w:val="single" w:sz="4" w:space="0" w:color="auto"/>
      </w:rPr>
      <w:fldChar w:fldCharType="end"/>
    </w:r>
    <w:r w:rsidRPr="00DB0E3A">
      <w:rPr>
        <w:rFonts w:ascii="ＭＳ Ｐゴシック" w:eastAsia="ＭＳ Ｐゴシック" w:hAnsi="ＭＳ Ｐゴシック"/>
        <w:sz w:val="22"/>
        <w:bdr w:val="single" w:sz="4" w:space="0" w:color="auto"/>
      </w:rPr>
      <w:t xml:space="preserve"> </w:t>
    </w:r>
  </w:p>
  <w:p w14:paraId="53151DEB" w14:textId="77777777" w:rsidR="00DB0E3A" w:rsidRDefault="00DB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0F12" w14:textId="77777777" w:rsidR="00DB1954" w:rsidRDefault="00DB1954">
      <w:r>
        <w:separator/>
      </w:r>
    </w:p>
  </w:footnote>
  <w:footnote w:type="continuationSeparator" w:id="0">
    <w:p w14:paraId="10537F86" w14:textId="77777777" w:rsidR="00DB1954" w:rsidRDefault="00DB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DF03" w14:textId="6B391B32" w:rsidR="00795183" w:rsidRPr="00DE163A" w:rsidRDefault="00795183" w:rsidP="00DE163A">
    <w:pPr>
      <w:pStyle w:val="a4"/>
      <w:wordWrap w:val="0"/>
      <w:jc w:val="right"/>
      <w:rPr>
        <w:rFonts w:ascii="ＭＳ Ｐ明朝" w:eastAsia="ＭＳ Ｐ明朝" w:hAnsi="ＭＳ Ｐ明朝"/>
      </w:rPr>
    </w:pPr>
    <w:r w:rsidRPr="00DE163A">
      <w:rPr>
        <w:rFonts w:ascii="ＭＳ Ｐ明朝" w:eastAsia="ＭＳ Ｐ明朝" w:hAnsi="ＭＳ Ｐ明朝" w:hint="eastAsia"/>
      </w:rPr>
      <w:t>調査番号</w:t>
    </w:r>
    <w:r>
      <w:rPr>
        <w:rFonts w:ascii="ＭＳ Ｐ明朝" w:eastAsia="ＭＳ Ｐ明朝" w:hAnsi="ＭＳ Ｐ明朝" w:hint="eastAsia"/>
      </w:rPr>
      <w:t xml:space="preserve">　</w:t>
    </w:r>
    <w:r w:rsidRPr="00DE163A">
      <w:rPr>
        <w:rFonts w:ascii="ＭＳ Ｐ明朝" w:eastAsia="ＭＳ Ｐ明朝" w:hAnsi="ＭＳ Ｐ明朝"/>
      </w:rPr>
      <w:t>2</w:t>
    </w:r>
    <w:r w:rsidR="000238E3">
      <w:rPr>
        <w:rFonts w:ascii="ＭＳ Ｐ明朝" w:eastAsia="ＭＳ Ｐ明朝" w:hAnsi="ＭＳ Ｐ明朝" w:hint="eastAsia"/>
      </w:rPr>
      <w:t>5</w:t>
    </w:r>
    <w:r w:rsidRPr="00DE163A">
      <w:rPr>
        <w:rFonts w:ascii="ＭＳ Ｐ明朝" w:eastAsia="ＭＳ Ｐ明朝" w:hAnsi="ＭＳ Ｐ明朝"/>
      </w:rPr>
      <w: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7975"/>
    <w:multiLevelType w:val="multilevel"/>
    <w:tmpl w:val="2E0E47E0"/>
    <w:styleLink w:val="1"/>
    <w:lvl w:ilvl="0">
      <w:start w:val="1"/>
      <w:numFmt w:val="decimal"/>
      <w:lvlText w:val="%1)"/>
      <w:lvlJc w:val="left"/>
      <w:pPr>
        <w:tabs>
          <w:tab w:val="num" w:pos="495"/>
        </w:tabs>
        <w:ind w:left="495" w:hanging="360"/>
      </w:pPr>
    </w:lvl>
    <w:lvl w:ilvl="1">
      <w:start w:val="1"/>
      <w:numFmt w:val="aiueoFullWidth"/>
      <w:lvlText w:val="(%2)"/>
      <w:lvlJc w:val="left"/>
      <w:pPr>
        <w:tabs>
          <w:tab w:val="num" w:pos="975"/>
        </w:tabs>
        <w:ind w:left="975" w:hanging="420"/>
      </w:pPr>
    </w:lvl>
    <w:lvl w:ilvl="2">
      <w:start w:val="1"/>
      <w:numFmt w:val="decimal"/>
      <w:lvlText w:val="%3)"/>
      <w:lvlJc w:val="left"/>
      <w:pPr>
        <w:tabs>
          <w:tab w:val="num" w:pos="900"/>
        </w:tabs>
        <w:ind w:left="900" w:hanging="420"/>
      </w:pPr>
      <w:rPr>
        <w:rFonts w:ascii="ＭＳ Ｐ明朝" w:eastAsia="ＭＳ Ｐ明朝" w:hAnsi="ＭＳ Ｐ明朝" w:cs="Times New Roman"/>
      </w:r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660"/>
        </w:tabs>
        <w:ind w:left="660"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 w15:restartNumberingAfterBreak="0">
    <w:nsid w:val="18A412D3"/>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ED63C70"/>
    <w:multiLevelType w:val="hybridMultilevel"/>
    <w:tmpl w:val="5478F358"/>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900"/>
        </w:tabs>
        <w:ind w:left="900"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12AC900A">
      <w:start w:val="1"/>
      <w:numFmt w:val="decimalEnclosedCircle"/>
      <w:lvlText w:val="%6"/>
      <w:lvlJc w:val="left"/>
      <w:pPr>
        <w:ind w:left="0" w:firstLine="300"/>
      </w:pPr>
      <w:rPr>
        <w:rFonts w:ascii="ＭＳ Ｐ明朝" w:eastAsia="ＭＳ Ｐ明朝" w:hAnsi="ＭＳ Ｐ明朝" w:cs="Times New Roman"/>
      </w:r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3" w15:restartNumberingAfterBreak="0">
    <w:nsid w:val="27326910"/>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F0319BC"/>
    <w:multiLevelType w:val="hybridMultilevel"/>
    <w:tmpl w:val="E6C0044C"/>
    <w:lvl w:ilvl="0" w:tplc="8F80AE34">
      <w:start w:val="13"/>
      <w:numFmt w:val="decimal"/>
      <w:lvlText w:val="[Q%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24354D"/>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67F3B60"/>
    <w:multiLevelType w:val="hybridMultilevel"/>
    <w:tmpl w:val="A2D073F4"/>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744B7"/>
    <w:multiLevelType w:val="hybridMultilevel"/>
    <w:tmpl w:val="B8843180"/>
    <w:lvl w:ilvl="0" w:tplc="CD0E2A98">
      <w:start w:val="1"/>
      <w:numFmt w:val="decimal"/>
      <w:lvlText w:val="[Q%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2D7965"/>
    <w:multiLevelType w:val="hybridMultilevel"/>
    <w:tmpl w:val="BDCA99EE"/>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CA45755"/>
    <w:multiLevelType w:val="hybridMultilevel"/>
    <w:tmpl w:val="4F0041BC"/>
    <w:lvl w:ilvl="0" w:tplc="837CBEB8">
      <w:start w:val="74"/>
      <w:numFmt w:val="decimal"/>
      <w:lvlText w:val="[Q%1]"/>
      <w:lvlJc w:val="left"/>
      <w:pPr>
        <w:ind w:left="1260" w:hanging="42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790018"/>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90C3807"/>
    <w:multiLevelType w:val="hybridMultilevel"/>
    <w:tmpl w:val="31C83622"/>
    <w:lvl w:ilvl="0" w:tplc="1676F0AA">
      <w:start w:val="15"/>
      <w:numFmt w:val="decimal"/>
      <w:lvlText w:val="[Q%1]"/>
      <w:lvlJc w:val="left"/>
      <w:pPr>
        <w:ind w:left="126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AB041EC"/>
    <w:multiLevelType w:val="hybridMultilevel"/>
    <w:tmpl w:val="DBF8484A"/>
    <w:lvl w:ilvl="0" w:tplc="91A4ADC0">
      <w:start w:val="14"/>
      <w:numFmt w:val="decimal"/>
      <w:lvlText w:val="[Q%1]"/>
      <w:lvlJc w:val="left"/>
      <w:pPr>
        <w:ind w:left="1260" w:hanging="42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A757BA"/>
    <w:multiLevelType w:val="hybridMultilevel"/>
    <w:tmpl w:val="1F4CFE70"/>
    <w:lvl w:ilvl="0" w:tplc="784EC312">
      <w:start w:val="1"/>
      <w:numFmt w:val="decimal"/>
      <w:lvlText w:val="%1)"/>
      <w:lvlJc w:val="left"/>
      <w:pPr>
        <w:tabs>
          <w:tab w:val="num" w:pos="568"/>
        </w:tabs>
        <w:ind w:left="568" w:hanging="360"/>
      </w:pPr>
      <w:rPr>
        <w:rFonts w:hint="eastAsia"/>
      </w:rPr>
    </w:lvl>
    <w:lvl w:ilvl="1" w:tplc="04090017">
      <w:start w:val="1"/>
      <w:numFmt w:val="aiueoFullWidth"/>
      <w:lvlText w:val="(%2)"/>
      <w:lvlJc w:val="left"/>
      <w:pPr>
        <w:tabs>
          <w:tab w:val="num" w:pos="1048"/>
        </w:tabs>
        <w:ind w:left="1048" w:hanging="420"/>
      </w:pPr>
    </w:lvl>
    <w:lvl w:ilvl="2" w:tplc="2B4EA92C">
      <w:start w:val="1"/>
      <w:numFmt w:val="decimal"/>
      <w:lvlText w:val="%3)"/>
      <w:lvlJc w:val="left"/>
      <w:pPr>
        <w:tabs>
          <w:tab w:val="num" w:pos="777"/>
        </w:tabs>
        <w:ind w:left="777" w:hanging="420"/>
      </w:pPr>
      <w:rPr>
        <w:rFonts w:ascii="ＭＳ Ｐ明朝" w:eastAsia="ＭＳ Ｐ明朝" w:hAnsi="ＭＳ Ｐ明朝" w:cs="Times New Roman"/>
      </w:rPr>
    </w:lvl>
    <w:lvl w:ilvl="3" w:tplc="0409000F">
      <w:start w:val="1"/>
      <w:numFmt w:val="decimal"/>
      <w:lvlText w:val="%4."/>
      <w:lvlJc w:val="left"/>
      <w:pPr>
        <w:tabs>
          <w:tab w:val="num" w:pos="1888"/>
        </w:tabs>
        <w:ind w:left="1888" w:hanging="420"/>
      </w:pPr>
    </w:lvl>
    <w:lvl w:ilvl="4" w:tplc="CC043DF4">
      <w:start w:val="1"/>
      <w:numFmt w:val="decimalEnclosedCircle"/>
      <w:lvlText w:val="%5"/>
      <w:lvlJc w:val="left"/>
      <w:pPr>
        <w:ind w:left="2248" w:hanging="360"/>
      </w:pPr>
      <w:rPr>
        <w:rFonts w:hint="default"/>
      </w:r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857839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04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615762">
    <w:abstractNumId w:val="7"/>
  </w:num>
  <w:num w:numId="4" w16cid:durableId="15424325">
    <w:abstractNumId w:val="7"/>
  </w:num>
  <w:num w:numId="5" w16cid:durableId="562060440">
    <w:abstractNumId w:val="2"/>
  </w:num>
  <w:num w:numId="6" w16cid:durableId="1234897333">
    <w:abstractNumId w:val="0"/>
  </w:num>
  <w:num w:numId="7" w16cid:durableId="812912386">
    <w:abstractNumId w:val="8"/>
  </w:num>
  <w:num w:numId="8" w16cid:durableId="1315570266">
    <w:abstractNumId w:val="1"/>
  </w:num>
  <w:num w:numId="9" w16cid:durableId="1272974234">
    <w:abstractNumId w:val="3"/>
  </w:num>
  <w:num w:numId="10" w16cid:durableId="181823148">
    <w:abstractNumId w:val="6"/>
  </w:num>
  <w:num w:numId="11" w16cid:durableId="919799367">
    <w:abstractNumId w:val="11"/>
  </w:num>
  <w:num w:numId="12" w16cid:durableId="1828665738">
    <w:abstractNumId w:val="9"/>
  </w:num>
  <w:num w:numId="13" w16cid:durableId="572086280">
    <w:abstractNumId w:val="12"/>
  </w:num>
  <w:num w:numId="14" w16cid:durableId="641468657">
    <w:abstractNumId w:val="4"/>
  </w:num>
  <w:num w:numId="15" w16cid:durableId="202793005">
    <w:abstractNumId w:val="13"/>
  </w:num>
  <w:num w:numId="16" w16cid:durableId="900076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szAxNjYxNbMwMjVQ0lEKTi0uzszPAykwrAUAekhN6ywAAAA="/>
  </w:docVars>
  <w:rsids>
    <w:rsidRoot w:val="00EB3592"/>
    <w:rsid w:val="00001136"/>
    <w:rsid w:val="00001B41"/>
    <w:rsid w:val="00002E8C"/>
    <w:rsid w:val="00005472"/>
    <w:rsid w:val="00006053"/>
    <w:rsid w:val="000060E8"/>
    <w:rsid w:val="00006B28"/>
    <w:rsid w:val="0001013F"/>
    <w:rsid w:val="00010F26"/>
    <w:rsid w:val="00012B2D"/>
    <w:rsid w:val="00012B88"/>
    <w:rsid w:val="0001528C"/>
    <w:rsid w:val="0001701B"/>
    <w:rsid w:val="000204B9"/>
    <w:rsid w:val="000229E1"/>
    <w:rsid w:val="000231C3"/>
    <w:rsid w:val="00023200"/>
    <w:rsid w:val="000238E3"/>
    <w:rsid w:val="00023A4F"/>
    <w:rsid w:val="0002556F"/>
    <w:rsid w:val="00033200"/>
    <w:rsid w:val="0003506F"/>
    <w:rsid w:val="00037AA8"/>
    <w:rsid w:val="00042A15"/>
    <w:rsid w:val="00042B30"/>
    <w:rsid w:val="000441DF"/>
    <w:rsid w:val="00044DC6"/>
    <w:rsid w:val="00045FD5"/>
    <w:rsid w:val="00047FC5"/>
    <w:rsid w:val="00055AFC"/>
    <w:rsid w:val="000570AE"/>
    <w:rsid w:val="000577B3"/>
    <w:rsid w:val="000601D9"/>
    <w:rsid w:val="00061934"/>
    <w:rsid w:val="000646E5"/>
    <w:rsid w:val="00067FEF"/>
    <w:rsid w:val="000722AF"/>
    <w:rsid w:val="00073C8B"/>
    <w:rsid w:val="00076A37"/>
    <w:rsid w:val="000773A9"/>
    <w:rsid w:val="0007772C"/>
    <w:rsid w:val="00077E94"/>
    <w:rsid w:val="00080962"/>
    <w:rsid w:val="00085F15"/>
    <w:rsid w:val="00086879"/>
    <w:rsid w:val="00090328"/>
    <w:rsid w:val="00090860"/>
    <w:rsid w:val="00091305"/>
    <w:rsid w:val="00093778"/>
    <w:rsid w:val="00093C7D"/>
    <w:rsid w:val="0009478B"/>
    <w:rsid w:val="00094CBC"/>
    <w:rsid w:val="000A015B"/>
    <w:rsid w:val="000A6CEF"/>
    <w:rsid w:val="000B00EB"/>
    <w:rsid w:val="000B464A"/>
    <w:rsid w:val="000B5606"/>
    <w:rsid w:val="000B7BAC"/>
    <w:rsid w:val="000C3FC3"/>
    <w:rsid w:val="000C6AF8"/>
    <w:rsid w:val="000C76AB"/>
    <w:rsid w:val="000C7985"/>
    <w:rsid w:val="000C7B6F"/>
    <w:rsid w:val="000D0C7B"/>
    <w:rsid w:val="000D1377"/>
    <w:rsid w:val="000D1A01"/>
    <w:rsid w:val="000D32B8"/>
    <w:rsid w:val="000D3B98"/>
    <w:rsid w:val="000D5341"/>
    <w:rsid w:val="000D637B"/>
    <w:rsid w:val="000D7065"/>
    <w:rsid w:val="000E098C"/>
    <w:rsid w:val="000E678B"/>
    <w:rsid w:val="000F23BE"/>
    <w:rsid w:val="000F3590"/>
    <w:rsid w:val="000F6376"/>
    <w:rsid w:val="00100A99"/>
    <w:rsid w:val="0010111C"/>
    <w:rsid w:val="00101ACF"/>
    <w:rsid w:val="00101D48"/>
    <w:rsid w:val="00106C93"/>
    <w:rsid w:val="0011022B"/>
    <w:rsid w:val="0011217E"/>
    <w:rsid w:val="0011472C"/>
    <w:rsid w:val="0011692C"/>
    <w:rsid w:val="00120B4D"/>
    <w:rsid w:val="001214DB"/>
    <w:rsid w:val="0012198D"/>
    <w:rsid w:val="00122298"/>
    <w:rsid w:val="00123006"/>
    <w:rsid w:val="00123594"/>
    <w:rsid w:val="00124389"/>
    <w:rsid w:val="00125793"/>
    <w:rsid w:val="00130833"/>
    <w:rsid w:val="00131C29"/>
    <w:rsid w:val="00131DE5"/>
    <w:rsid w:val="00132FFB"/>
    <w:rsid w:val="0013363F"/>
    <w:rsid w:val="0013795C"/>
    <w:rsid w:val="001411AA"/>
    <w:rsid w:val="00142DB4"/>
    <w:rsid w:val="00143013"/>
    <w:rsid w:val="00143118"/>
    <w:rsid w:val="001443D9"/>
    <w:rsid w:val="00146F6B"/>
    <w:rsid w:val="001524D3"/>
    <w:rsid w:val="001546FC"/>
    <w:rsid w:val="0016022E"/>
    <w:rsid w:val="00162514"/>
    <w:rsid w:val="00164130"/>
    <w:rsid w:val="00173BD4"/>
    <w:rsid w:val="0017707D"/>
    <w:rsid w:val="0017751B"/>
    <w:rsid w:val="001838AE"/>
    <w:rsid w:val="001858C9"/>
    <w:rsid w:val="00186BD3"/>
    <w:rsid w:val="00191F0D"/>
    <w:rsid w:val="001939C9"/>
    <w:rsid w:val="00193F5C"/>
    <w:rsid w:val="00195AEE"/>
    <w:rsid w:val="00196654"/>
    <w:rsid w:val="001975E9"/>
    <w:rsid w:val="00197AD6"/>
    <w:rsid w:val="001A035B"/>
    <w:rsid w:val="001A0DB9"/>
    <w:rsid w:val="001A1EC4"/>
    <w:rsid w:val="001A34E0"/>
    <w:rsid w:val="001A5068"/>
    <w:rsid w:val="001A5DFD"/>
    <w:rsid w:val="001B1199"/>
    <w:rsid w:val="001B3CB8"/>
    <w:rsid w:val="001B4192"/>
    <w:rsid w:val="001B72AF"/>
    <w:rsid w:val="001C3BC4"/>
    <w:rsid w:val="001C6962"/>
    <w:rsid w:val="001C7D6E"/>
    <w:rsid w:val="001D0EAC"/>
    <w:rsid w:val="001D2253"/>
    <w:rsid w:val="001D537E"/>
    <w:rsid w:val="001D5D38"/>
    <w:rsid w:val="001D737A"/>
    <w:rsid w:val="001E03BE"/>
    <w:rsid w:val="001E11D5"/>
    <w:rsid w:val="001E1267"/>
    <w:rsid w:val="001E2895"/>
    <w:rsid w:val="001E3D0E"/>
    <w:rsid w:val="001E48A0"/>
    <w:rsid w:val="001E5028"/>
    <w:rsid w:val="001E6248"/>
    <w:rsid w:val="001E62B8"/>
    <w:rsid w:val="001E746A"/>
    <w:rsid w:val="001F1203"/>
    <w:rsid w:val="001F3AFD"/>
    <w:rsid w:val="001F61CB"/>
    <w:rsid w:val="00200CDA"/>
    <w:rsid w:val="00204C84"/>
    <w:rsid w:val="00204CF2"/>
    <w:rsid w:val="002074D8"/>
    <w:rsid w:val="00210CC1"/>
    <w:rsid w:val="00211AE1"/>
    <w:rsid w:val="00211BEF"/>
    <w:rsid w:val="002144FE"/>
    <w:rsid w:val="0021727F"/>
    <w:rsid w:val="00221FB5"/>
    <w:rsid w:val="002269E6"/>
    <w:rsid w:val="0022793E"/>
    <w:rsid w:val="002348CE"/>
    <w:rsid w:val="0023580C"/>
    <w:rsid w:val="00236EA1"/>
    <w:rsid w:val="002417A7"/>
    <w:rsid w:val="00243DD3"/>
    <w:rsid w:val="00251A3D"/>
    <w:rsid w:val="002534A4"/>
    <w:rsid w:val="00257660"/>
    <w:rsid w:val="00260315"/>
    <w:rsid w:val="00260B5F"/>
    <w:rsid w:val="00272128"/>
    <w:rsid w:val="002723E7"/>
    <w:rsid w:val="00273DC8"/>
    <w:rsid w:val="00274132"/>
    <w:rsid w:val="0027573B"/>
    <w:rsid w:val="00277082"/>
    <w:rsid w:val="00283019"/>
    <w:rsid w:val="00285035"/>
    <w:rsid w:val="0028618F"/>
    <w:rsid w:val="0028634E"/>
    <w:rsid w:val="00290E92"/>
    <w:rsid w:val="00291598"/>
    <w:rsid w:val="0029445F"/>
    <w:rsid w:val="002A2D79"/>
    <w:rsid w:val="002A38E7"/>
    <w:rsid w:val="002A398E"/>
    <w:rsid w:val="002A3D4E"/>
    <w:rsid w:val="002B2652"/>
    <w:rsid w:val="002B2DC4"/>
    <w:rsid w:val="002B2DE6"/>
    <w:rsid w:val="002B3E91"/>
    <w:rsid w:val="002B42A7"/>
    <w:rsid w:val="002B479F"/>
    <w:rsid w:val="002B595F"/>
    <w:rsid w:val="002B6552"/>
    <w:rsid w:val="002B7609"/>
    <w:rsid w:val="002C124D"/>
    <w:rsid w:val="002C31AA"/>
    <w:rsid w:val="002C3470"/>
    <w:rsid w:val="002C658F"/>
    <w:rsid w:val="002D0753"/>
    <w:rsid w:val="002D13A4"/>
    <w:rsid w:val="002D3383"/>
    <w:rsid w:val="002D76E2"/>
    <w:rsid w:val="002E374D"/>
    <w:rsid w:val="002E38DA"/>
    <w:rsid w:val="002E4948"/>
    <w:rsid w:val="002E5535"/>
    <w:rsid w:val="002E5755"/>
    <w:rsid w:val="002E648A"/>
    <w:rsid w:val="002F152F"/>
    <w:rsid w:val="002F4235"/>
    <w:rsid w:val="002F6365"/>
    <w:rsid w:val="002F7843"/>
    <w:rsid w:val="002F7C44"/>
    <w:rsid w:val="00300109"/>
    <w:rsid w:val="00300AD1"/>
    <w:rsid w:val="003045FD"/>
    <w:rsid w:val="003055D1"/>
    <w:rsid w:val="003062AD"/>
    <w:rsid w:val="00307630"/>
    <w:rsid w:val="00307BFF"/>
    <w:rsid w:val="00307FBA"/>
    <w:rsid w:val="003115DB"/>
    <w:rsid w:val="00314903"/>
    <w:rsid w:val="00314B05"/>
    <w:rsid w:val="00315410"/>
    <w:rsid w:val="0031591F"/>
    <w:rsid w:val="00316600"/>
    <w:rsid w:val="0032265B"/>
    <w:rsid w:val="00323FFE"/>
    <w:rsid w:val="00324357"/>
    <w:rsid w:val="00330238"/>
    <w:rsid w:val="0033113B"/>
    <w:rsid w:val="003314D6"/>
    <w:rsid w:val="00336B1E"/>
    <w:rsid w:val="00336F0F"/>
    <w:rsid w:val="00337DD3"/>
    <w:rsid w:val="0034146D"/>
    <w:rsid w:val="00342C64"/>
    <w:rsid w:val="00343E3C"/>
    <w:rsid w:val="00347657"/>
    <w:rsid w:val="00350298"/>
    <w:rsid w:val="00350366"/>
    <w:rsid w:val="00351D36"/>
    <w:rsid w:val="003536B1"/>
    <w:rsid w:val="00354ED5"/>
    <w:rsid w:val="00357766"/>
    <w:rsid w:val="003578D3"/>
    <w:rsid w:val="00357AD0"/>
    <w:rsid w:val="00361F3D"/>
    <w:rsid w:val="0036389F"/>
    <w:rsid w:val="00363D66"/>
    <w:rsid w:val="00365343"/>
    <w:rsid w:val="00366CD0"/>
    <w:rsid w:val="0036768C"/>
    <w:rsid w:val="003678D2"/>
    <w:rsid w:val="003679E4"/>
    <w:rsid w:val="00367A03"/>
    <w:rsid w:val="00370AC4"/>
    <w:rsid w:val="0037494B"/>
    <w:rsid w:val="00375896"/>
    <w:rsid w:val="0037731F"/>
    <w:rsid w:val="003776A7"/>
    <w:rsid w:val="00382206"/>
    <w:rsid w:val="0038312D"/>
    <w:rsid w:val="00383647"/>
    <w:rsid w:val="003851F1"/>
    <w:rsid w:val="00387111"/>
    <w:rsid w:val="00393421"/>
    <w:rsid w:val="00394B0D"/>
    <w:rsid w:val="003A2E9B"/>
    <w:rsid w:val="003A357E"/>
    <w:rsid w:val="003A3699"/>
    <w:rsid w:val="003A41DB"/>
    <w:rsid w:val="003A497B"/>
    <w:rsid w:val="003A4E9E"/>
    <w:rsid w:val="003A7042"/>
    <w:rsid w:val="003B2E33"/>
    <w:rsid w:val="003B783A"/>
    <w:rsid w:val="003C0C37"/>
    <w:rsid w:val="003C46BB"/>
    <w:rsid w:val="003C4A8A"/>
    <w:rsid w:val="003D152F"/>
    <w:rsid w:val="003D1E26"/>
    <w:rsid w:val="003D1E65"/>
    <w:rsid w:val="003D2DA9"/>
    <w:rsid w:val="003D3EAD"/>
    <w:rsid w:val="003D47F7"/>
    <w:rsid w:val="003D4BD6"/>
    <w:rsid w:val="003E17B2"/>
    <w:rsid w:val="003E6C7C"/>
    <w:rsid w:val="003E7389"/>
    <w:rsid w:val="003F0BB4"/>
    <w:rsid w:val="003F0DA6"/>
    <w:rsid w:val="003F1FA3"/>
    <w:rsid w:val="003F4DA3"/>
    <w:rsid w:val="003F7183"/>
    <w:rsid w:val="00402AB5"/>
    <w:rsid w:val="004031E9"/>
    <w:rsid w:val="004067C9"/>
    <w:rsid w:val="00406D22"/>
    <w:rsid w:val="00407748"/>
    <w:rsid w:val="0041088B"/>
    <w:rsid w:val="00413AFE"/>
    <w:rsid w:val="004143B4"/>
    <w:rsid w:val="00414ACB"/>
    <w:rsid w:val="00415DD3"/>
    <w:rsid w:val="00420CF0"/>
    <w:rsid w:val="00421673"/>
    <w:rsid w:val="0042321A"/>
    <w:rsid w:val="004232A1"/>
    <w:rsid w:val="00423429"/>
    <w:rsid w:val="00427F19"/>
    <w:rsid w:val="004304AE"/>
    <w:rsid w:val="0043203D"/>
    <w:rsid w:val="00433349"/>
    <w:rsid w:val="00433531"/>
    <w:rsid w:val="00434D73"/>
    <w:rsid w:val="00440CDC"/>
    <w:rsid w:val="00444D65"/>
    <w:rsid w:val="00445F7B"/>
    <w:rsid w:val="00446DA0"/>
    <w:rsid w:val="00446E43"/>
    <w:rsid w:val="00453B21"/>
    <w:rsid w:val="00455F66"/>
    <w:rsid w:val="004562ED"/>
    <w:rsid w:val="00465AF0"/>
    <w:rsid w:val="00465BBC"/>
    <w:rsid w:val="00466753"/>
    <w:rsid w:val="0046738D"/>
    <w:rsid w:val="0047391E"/>
    <w:rsid w:val="00475480"/>
    <w:rsid w:val="00476365"/>
    <w:rsid w:val="004770CD"/>
    <w:rsid w:val="00477D1E"/>
    <w:rsid w:val="00480ED3"/>
    <w:rsid w:val="004827B9"/>
    <w:rsid w:val="004828BF"/>
    <w:rsid w:val="004837CE"/>
    <w:rsid w:val="00484150"/>
    <w:rsid w:val="004842CE"/>
    <w:rsid w:val="004861B1"/>
    <w:rsid w:val="004864C4"/>
    <w:rsid w:val="00492113"/>
    <w:rsid w:val="00494EED"/>
    <w:rsid w:val="00496F2E"/>
    <w:rsid w:val="00497F77"/>
    <w:rsid w:val="004A21AD"/>
    <w:rsid w:val="004A28C5"/>
    <w:rsid w:val="004A431F"/>
    <w:rsid w:val="004A4BA1"/>
    <w:rsid w:val="004A5203"/>
    <w:rsid w:val="004A5BD6"/>
    <w:rsid w:val="004A633B"/>
    <w:rsid w:val="004A67DD"/>
    <w:rsid w:val="004A7ABB"/>
    <w:rsid w:val="004B07E7"/>
    <w:rsid w:val="004B1A92"/>
    <w:rsid w:val="004B66B7"/>
    <w:rsid w:val="004C075B"/>
    <w:rsid w:val="004C4191"/>
    <w:rsid w:val="004C4F24"/>
    <w:rsid w:val="004D1663"/>
    <w:rsid w:val="004D239E"/>
    <w:rsid w:val="004D3275"/>
    <w:rsid w:val="004D77B3"/>
    <w:rsid w:val="004E0C4D"/>
    <w:rsid w:val="004E2077"/>
    <w:rsid w:val="004E49ED"/>
    <w:rsid w:val="004E5982"/>
    <w:rsid w:val="004E6501"/>
    <w:rsid w:val="004E6F71"/>
    <w:rsid w:val="004F161C"/>
    <w:rsid w:val="004F1928"/>
    <w:rsid w:val="004F3904"/>
    <w:rsid w:val="004F6ABB"/>
    <w:rsid w:val="004F7348"/>
    <w:rsid w:val="00502189"/>
    <w:rsid w:val="00505B02"/>
    <w:rsid w:val="00511402"/>
    <w:rsid w:val="00513020"/>
    <w:rsid w:val="005133B4"/>
    <w:rsid w:val="0051417A"/>
    <w:rsid w:val="00522504"/>
    <w:rsid w:val="00522E8F"/>
    <w:rsid w:val="00525EF5"/>
    <w:rsid w:val="005313EA"/>
    <w:rsid w:val="00531A75"/>
    <w:rsid w:val="00532488"/>
    <w:rsid w:val="00533FDA"/>
    <w:rsid w:val="0053685F"/>
    <w:rsid w:val="00537E6E"/>
    <w:rsid w:val="00542446"/>
    <w:rsid w:val="00542648"/>
    <w:rsid w:val="0055022C"/>
    <w:rsid w:val="00551C32"/>
    <w:rsid w:val="00552697"/>
    <w:rsid w:val="00552D74"/>
    <w:rsid w:val="005561FC"/>
    <w:rsid w:val="00560FAF"/>
    <w:rsid w:val="0056546C"/>
    <w:rsid w:val="00570684"/>
    <w:rsid w:val="00572E21"/>
    <w:rsid w:val="0057403B"/>
    <w:rsid w:val="005755E4"/>
    <w:rsid w:val="00576B00"/>
    <w:rsid w:val="00581C23"/>
    <w:rsid w:val="00582223"/>
    <w:rsid w:val="0058333F"/>
    <w:rsid w:val="00585F97"/>
    <w:rsid w:val="00591A00"/>
    <w:rsid w:val="00592911"/>
    <w:rsid w:val="00594C9A"/>
    <w:rsid w:val="00597051"/>
    <w:rsid w:val="00597786"/>
    <w:rsid w:val="005A1AF3"/>
    <w:rsid w:val="005A1E1B"/>
    <w:rsid w:val="005A3169"/>
    <w:rsid w:val="005A530A"/>
    <w:rsid w:val="005A6A3D"/>
    <w:rsid w:val="005A6E01"/>
    <w:rsid w:val="005A77E6"/>
    <w:rsid w:val="005B229A"/>
    <w:rsid w:val="005B24FC"/>
    <w:rsid w:val="005B3503"/>
    <w:rsid w:val="005C1403"/>
    <w:rsid w:val="005C4837"/>
    <w:rsid w:val="005D249C"/>
    <w:rsid w:val="005D2F67"/>
    <w:rsid w:val="005D553D"/>
    <w:rsid w:val="005D5CC0"/>
    <w:rsid w:val="005D6562"/>
    <w:rsid w:val="005D74FE"/>
    <w:rsid w:val="005E0201"/>
    <w:rsid w:val="005E02EE"/>
    <w:rsid w:val="005E0582"/>
    <w:rsid w:val="005E1A33"/>
    <w:rsid w:val="005E34EE"/>
    <w:rsid w:val="005E4882"/>
    <w:rsid w:val="005E64A0"/>
    <w:rsid w:val="005F1800"/>
    <w:rsid w:val="005F1BAB"/>
    <w:rsid w:val="005F1E70"/>
    <w:rsid w:val="005F1E99"/>
    <w:rsid w:val="005F575A"/>
    <w:rsid w:val="006005FF"/>
    <w:rsid w:val="00604BAA"/>
    <w:rsid w:val="0060751B"/>
    <w:rsid w:val="00612058"/>
    <w:rsid w:val="00613FC6"/>
    <w:rsid w:val="00615334"/>
    <w:rsid w:val="0061611D"/>
    <w:rsid w:val="006164B4"/>
    <w:rsid w:val="006178AD"/>
    <w:rsid w:val="006213E0"/>
    <w:rsid w:val="00621B0C"/>
    <w:rsid w:val="006320E3"/>
    <w:rsid w:val="0063385D"/>
    <w:rsid w:val="006408BC"/>
    <w:rsid w:val="00643E5F"/>
    <w:rsid w:val="0064549E"/>
    <w:rsid w:val="006528ED"/>
    <w:rsid w:val="00654C1D"/>
    <w:rsid w:val="00663CF0"/>
    <w:rsid w:val="0066403B"/>
    <w:rsid w:val="006664D2"/>
    <w:rsid w:val="00670550"/>
    <w:rsid w:val="006707BC"/>
    <w:rsid w:val="0067261E"/>
    <w:rsid w:val="00673C32"/>
    <w:rsid w:val="006755C2"/>
    <w:rsid w:val="00676B74"/>
    <w:rsid w:val="00680AC8"/>
    <w:rsid w:val="00683CB9"/>
    <w:rsid w:val="006841C3"/>
    <w:rsid w:val="00684C29"/>
    <w:rsid w:val="006929DC"/>
    <w:rsid w:val="006960BA"/>
    <w:rsid w:val="006A0003"/>
    <w:rsid w:val="006A176D"/>
    <w:rsid w:val="006A4085"/>
    <w:rsid w:val="006A62F8"/>
    <w:rsid w:val="006A63E8"/>
    <w:rsid w:val="006A74D8"/>
    <w:rsid w:val="006B0EBA"/>
    <w:rsid w:val="006B1E9E"/>
    <w:rsid w:val="006C0282"/>
    <w:rsid w:val="006C1C93"/>
    <w:rsid w:val="006C245B"/>
    <w:rsid w:val="006C36D9"/>
    <w:rsid w:val="006C4301"/>
    <w:rsid w:val="006C7AA9"/>
    <w:rsid w:val="006D0995"/>
    <w:rsid w:val="006D2622"/>
    <w:rsid w:val="006D4510"/>
    <w:rsid w:val="006D726E"/>
    <w:rsid w:val="006E075F"/>
    <w:rsid w:val="006E157E"/>
    <w:rsid w:val="006E2CDB"/>
    <w:rsid w:val="006E3204"/>
    <w:rsid w:val="006E3DB6"/>
    <w:rsid w:val="006E6101"/>
    <w:rsid w:val="006F172B"/>
    <w:rsid w:val="006F35E1"/>
    <w:rsid w:val="006F3808"/>
    <w:rsid w:val="006F67BC"/>
    <w:rsid w:val="007004FB"/>
    <w:rsid w:val="007104F4"/>
    <w:rsid w:val="00710CD6"/>
    <w:rsid w:val="0071768B"/>
    <w:rsid w:val="00720E73"/>
    <w:rsid w:val="00721D80"/>
    <w:rsid w:val="007231F9"/>
    <w:rsid w:val="00725B37"/>
    <w:rsid w:val="00731E20"/>
    <w:rsid w:val="00732F93"/>
    <w:rsid w:val="00735052"/>
    <w:rsid w:val="0073543A"/>
    <w:rsid w:val="0073584B"/>
    <w:rsid w:val="00735F9F"/>
    <w:rsid w:val="0073719F"/>
    <w:rsid w:val="00737B2F"/>
    <w:rsid w:val="00744029"/>
    <w:rsid w:val="0074509E"/>
    <w:rsid w:val="0074660C"/>
    <w:rsid w:val="00750366"/>
    <w:rsid w:val="00752918"/>
    <w:rsid w:val="007546E8"/>
    <w:rsid w:val="00755080"/>
    <w:rsid w:val="00761961"/>
    <w:rsid w:val="00762983"/>
    <w:rsid w:val="0076346D"/>
    <w:rsid w:val="00763AA1"/>
    <w:rsid w:val="0076478D"/>
    <w:rsid w:val="00771638"/>
    <w:rsid w:val="00771842"/>
    <w:rsid w:val="0077299D"/>
    <w:rsid w:val="00772EA6"/>
    <w:rsid w:val="0077489F"/>
    <w:rsid w:val="00776F8D"/>
    <w:rsid w:val="00777DEC"/>
    <w:rsid w:val="00781088"/>
    <w:rsid w:val="00781697"/>
    <w:rsid w:val="00782660"/>
    <w:rsid w:val="0078358F"/>
    <w:rsid w:val="007843C9"/>
    <w:rsid w:val="007847FD"/>
    <w:rsid w:val="00785C0D"/>
    <w:rsid w:val="00786AD0"/>
    <w:rsid w:val="00787997"/>
    <w:rsid w:val="007905F7"/>
    <w:rsid w:val="007929E8"/>
    <w:rsid w:val="0079365F"/>
    <w:rsid w:val="007947AA"/>
    <w:rsid w:val="00795183"/>
    <w:rsid w:val="00795AA7"/>
    <w:rsid w:val="007964E7"/>
    <w:rsid w:val="00797295"/>
    <w:rsid w:val="007A0267"/>
    <w:rsid w:val="007A0470"/>
    <w:rsid w:val="007A134A"/>
    <w:rsid w:val="007A404E"/>
    <w:rsid w:val="007A606B"/>
    <w:rsid w:val="007A745A"/>
    <w:rsid w:val="007B0252"/>
    <w:rsid w:val="007B0C20"/>
    <w:rsid w:val="007B12E9"/>
    <w:rsid w:val="007B3558"/>
    <w:rsid w:val="007B7351"/>
    <w:rsid w:val="007B78AC"/>
    <w:rsid w:val="007C1DCD"/>
    <w:rsid w:val="007C22D7"/>
    <w:rsid w:val="007C27E9"/>
    <w:rsid w:val="007C37DF"/>
    <w:rsid w:val="007C3F1B"/>
    <w:rsid w:val="007C6A43"/>
    <w:rsid w:val="007D2484"/>
    <w:rsid w:val="007D4E8E"/>
    <w:rsid w:val="007D5156"/>
    <w:rsid w:val="007D6FBB"/>
    <w:rsid w:val="007E039A"/>
    <w:rsid w:val="007E6A66"/>
    <w:rsid w:val="007E7143"/>
    <w:rsid w:val="007F3F21"/>
    <w:rsid w:val="007F4659"/>
    <w:rsid w:val="007F5D03"/>
    <w:rsid w:val="00800BB0"/>
    <w:rsid w:val="00803DAD"/>
    <w:rsid w:val="008061CF"/>
    <w:rsid w:val="00806263"/>
    <w:rsid w:val="00810C9D"/>
    <w:rsid w:val="00811D2B"/>
    <w:rsid w:val="008127B9"/>
    <w:rsid w:val="00813255"/>
    <w:rsid w:val="00815E2D"/>
    <w:rsid w:val="008161F9"/>
    <w:rsid w:val="008205CA"/>
    <w:rsid w:val="00820765"/>
    <w:rsid w:val="008235EC"/>
    <w:rsid w:val="008332D6"/>
    <w:rsid w:val="008347CA"/>
    <w:rsid w:val="00835B47"/>
    <w:rsid w:val="00845A12"/>
    <w:rsid w:val="00846D56"/>
    <w:rsid w:val="00847248"/>
    <w:rsid w:val="00853644"/>
    <w:rsid w:val="00854179"/>
    <w:rsid w:val="00857055"/>
    <w:rsid w:val="00857975"/>
    <w:rsid w:val="00857F11"/>
    <w:rsid w:val="00864113"/>
    <w:rsid w:val="00867246"/>
    <w:rsid w:val="00867DDF"/>
    <w:rsid w:val="0087066B"/>
    <w:rsid w:val="008708B3"/>
    <w:rsid w:val="00872B60"/>
    <w:rsid w:val="00875BD9"/>
    <w:rsid w:val="00877A2A"/>
    <w:rsid w:val="00880632"/>
    <w:rsid w:val="008807A3"/>
    <w:rsid w:val="0088151F"/>
    <w:rsid w:val="00881C08"/>
    <w:rsid w:val="008835AE"/>
    <w:rsid w:val="00883E6D"/>
    <w:rsid w:val="00884676"/>
    <w:rsid w:val="0088551C"/>
    <w:rsid w:val="00891217"/>
    <w:rsid w:val="00891612"/>
    <w:rsid w:val="008A4DE3"/>
    <w:rsid w:val="008A50A4"/>
    <w:rsid w:val="008A5B72"/>
    <w:rsid w:val="008A6FF3"/>
    <w:rsid w:val="008B00B4"/>
    <w:rsid w:val="008B0C32"/>
    <w:rsid w:val="008B225E"/>
    <w:rsid w:val="008B2681"/>
    <w:rsid w:val="008C32B8"/>
    <w:rsid w:val="008C3837"/>
    <w:rsid w:val="008C3CCF"/>
    <w:rsid w:val="008C59A3"/>
    <w:rsid w:val="008C63DB"/>
    <w:rsid w:val="008C6559"/>
    <w:rsid w:val="008C6B9C"/>
    <w:rsid w:val="008C771E"/>
    <w:rsid w:val="008D0AD4"/>
    <w:rsid w:val="008D1B91"/>
    <w:rsid w:val="008D271E"/>
    <w:rsid w:val="008D6ED2"/>
    <w:rsid w:val="008D774B"/>
    <w:rsid w:val="008E185D"/>
    <w:rsid w:val="008E71A0"/>
    <w:rsid w:val="008E7406"/>
    <w:rsid w:val="008F216A"/>
    <w:rsid w:val="008F3E54"/>
    <w:rsid w:val="008F3F62"/>
    <w:rsid w:val="008F6050"/>
    <w:rsid w:val="008F65B2"/>
    <w:rsid w:val="008F6F60"/>
    <w:rsid w:val="008F79DA"/>
    <w:rsid w:val="00900BAB"/>
    <w:rsid w:val="00902F1E"/>
    <w:rsid w:val="009030F3"/>
    <w:rsid w:val="00911915"/>
    <w:rsid w:val="0092407B"/>
    <w:rsid w:val="00925273"/>
    <w:rsid w:val="009257DA"/>
    <w:rsid w:val="00930FA9"/>
    <w:rsid w:val="00931853"/>
    <w:rsid w:val="009327D5"/>
    <w:rsid w:val="00933629"/>
    <w:rsid w:val="009352FF"/>
    <w:rsid w:val="0093734A"/>
    <w:rsid w:val="0094114B"/>
    <w:rsid w:val="00941C53"/>
    <w:rsid w:val="00941D60"/>
    <w:rsid w:val="0094281B"/>
    <w:rsid w:val="00942DD2"/>
    <w:rsid w:val="00944A5B"/>
    <w:rsid w:val="00946551"/>
    <w:rsid w:val="00946BDD"/>
    <w:rsid w:val="00950206"/>
    <w:rsid w:val="00950D90"/>
    <w:rsid w:val="00951FD7"/>
    <w:rsid w:val="00953BC9"/>
    <w:rsid w:val="0095753C"/>
    <w:rsid w:val="00957601"/>
    <w:rsid w:val="00961B78"/>
    <w:rsid w:val="009700D8"/>
    <w:rsid w:val="00971081"/>
    <w:rsid w:val="00972377"/>
    <w:rsid w:val="0097373C"/>
    <w:rsid w:val="009740CC"/>
    <w:rsid w:val="0097671E"/>
    <w:rsid w:val="00976B5B"/>
    <w:rsid w:val="00981190"/>
    <w:rsid w:val="00981314"/>
    <w:rsid w:val="0098217D"/>
    <w:rsid w:val="00982A50"/>
    <w:rsid w:val="00982A76"/>
    <w:rsid w:val="00982D15"/>
    <w:rsid w:val="009865E8"/>
    <w:rsid w:val="0098674C"/>
    <w:rsid w:val="00986753"/>
    <w:rsid w:val="00987048"/>
    <w:rsid w:val="00990409"/>
    <w:rsid w:val="00992DCF"/>
    <w:rsid w:val="0099429F"/>
    <w:rsid w:val="00994A10"/>
    <w:rsid w:val="00996D5B"/>
    <w:rsid w:val="009A00A7"/>
    <w:rsid w:val="009A0A2A"/>
    <w:rsid w:val="009A1072"/>
    <w:rsid w:val="009A1A3C"/>
    <w:rsid w:val="009A1C38"/>
    <w:rsid w:val="009A2717"/>
    <w:rsid w:val="009A2CDC"/>
    <w:rsid w:val="009A4A8B"/>
    <w:rsid w:val="009A5475"/>
    <w:rsid w:val="009A704C"/>
    <w:rsid w:val="009A71F9"/>
    <w:rsid w:val="009B0257"/>
    <w:rsid w:val="009B2A82"/>
    <w:rsid w:val="009B3868"/>
    <w:rsid w:val="009B4C3E"/>
    <w:rsid w:val="009B4E94"/>
    <w:rsid w:val="009B51B4"/>
    <w:rsid w:val="009B5B14"/>
    <w:rsid w:val="009B7D6C"/>
    <w:rsid w:val="009C1F7D"/>
    <w:rsid w:val="009C34EE"/>
    <w:rsid w:val="009C5B80"/>
    <w:rsid w:val="009D54CE"/>
    <w:rsid w:val="009D69DD"/>
    <w:rsid w:val="009D6F3A"/>
    <w:rsid w:val="009E0DCF"/>
    <w:rsid w:val="009E4B73"/>
    <w:rsid w:val="009E4E8C"/>
    <w:rsid w:val="009F35AA"/>
    <w:rsid w:val="009F4B68"/>
    <w:rsid w:val="009F7E7A"/>
    <w:rsid w:val="00A00265"/>
    <w:rsid w:val="00A0311F"/>
    <w:rsid w:val="00A038EF"/>
    <w:rsid w:val="00A05F9E"/>
    <w:rsid w:val="00A0600D"/>
    <w:rsid w:val="00A066AB"/>
    <w:rsid w:val="00A10EB0"/>
    <w:rsid w:val="00A12378"/>
    <w:rsid w:val="00A12483"/>
    <w:rsid w:val="00A1282D"/>
    <w:rsid w:val="00A13A1A"/>
    <w:rsid w:val="00A13C03"/>
    <w:rsid w:val="00A1695B"/>
    <w:rsid w:val="00A21294"/>
    <w:rsid w:val="00A21704"/>
    <w:rsid w:val="00A2191A"/>
    <w:rsid w:val="00A240CF"/>
    <w:rsid w:val="00A316D8"/>
    <w:rsid w:val="00A33B4F"/>
    <w:rsid w:val="00A34F79"/>
    <w:rsid w:val="00A4530A"/>
    <w:rsid w:val="00A46308"/>
    <w:rsid w:val="00A464AC"/>
    <w:rsid w:val="00A478EC"/>
    <w:rsid w:val="00A53EAE"/>
    <w:rsid w:val="00A5419C"/>
    <w:rsid w:val="00A556DD"/>
    <w:rsid w:val="00A60E71"/>
    <w:rsid w:val="00A611E3"/>
    <w:rsid w:val="00A61FD7"/>
    <w:rsid w:val="00A63846"/>
    <w:rsid w:val="00A63C59"/>
    <w:rsid w:val="00A64C7F"/>
    <w:rsid w:val="00A6637C"/>
    <w:rsid w:val="00A6767C"/>
    <w:rsid w:val="00A71699"/>
    <w:rsid w:val="00A71C71"/>
    <w:rsid w:val="00A730B7"/>
    <w:rsid w:val="00A73DDB"/>
    <w:rsid w:val="00A74F4C"/>
    <w:rsid w:val="00A75B50"/>
    <w:rsid w:val="00A828A5"/>
    <w:rsid w:val="00A87BF6"/>
    <w:rsid w:val="00A91CDD"/>
    <w:rsid w:val="00A91E0A"/>
    <w:rsid w:val="00A92A0F"/>
    <w:rsid w:val="00A93838"/>
    <w:rsid w:val="00A96797"/>
    <w:rsid w:val="00A96B9C"/>
    <w:rsid w:val="00AA1594"/>
    <w:rsid w:val="00AA1D92"/>
    <w:rsid w:val="00AA3A05"/>
    <w:rsid w:val="00AA4982"/>
    <w:rsid w:val="00AA68A7"/>
    <w:rsid w:val="00AA79A0"/>
    <w:rsid w:val="00AB0968"/>
    <w:rsid w:val="00AB4C0E"/>
    <w:rsid w:val="00AB4D09"/>
    <w:rsid w:val="00AC0040"/>
    <w:rsid w:val="00AC0C97"/>
    <w:rsid w:val="00AC1471"/>
    <w:rsid w:val="00AC1DA9"/>
    <w:rsid w:val="00AC1DF5"/>
    <w:rsid w:val="00AC68F8"/>
    <w:rsid w:val="00AC732D"/>
    <w:rsid w:val="00AC73E8"/>
    <w:rsid w:val="00AD02EC"/>
    <w:rsid w:val="00AD1533"/>
    <w:rsid w:val="00AD1B84"/>
    <w:rsid w:val="00AD33C7"/>
    <w:rsid w:val="00AD3C4E"/>
    <w:rsid w:val="00AD5EEE"/>
    <w:rsid w:val="00AE393C"/>
    <w:rsid w:val="00AE3E05"/>
    <w:rsid w:val="00AE439B"/>
    <w:rsid w:val="00AE4B45"/>
    <w:rsid w:val="00AF128D"/>
    <w:rsid w:val="00AF1885"/>
    <w:rsid w:val="00AF27BE"/>
    <w:rsid w:val="00AF3894"/>
    <w:rsid w:val="00AF3E6A"/>
    <w:rsid w:val="00AF5615"/>
    <w:rsid w:val="00AF5E5A"/>
    <w:rsid w:val="00AF6717"/>
    <w:rsid w:val="00AF74A9"/>
    <w:rsid w:val="00AF7E97"/>
    <w:rsid w:val="00AF7F8F"/>
    <w:rsid w:val="00B01636"/>
    <w:rsid w:val="00B02F70"/>
    <w:rsid w:val="00B03B78"/>
    <w:rsid w:val="00B03C08"/>
    <w:rsid w:val="00B0512E"/>
    <w:rsid w:val="00B06018"/>
    <w:rsid w:val="00B06C3A"/>
    <w:rsid w:val="00B10460"/>
    <w:rsid w:val="00B11A13"/>
    <w:rsid w:val="00B1223C"/>
    <w:rsid w:val="00B12F36"/>
    <w:rsid w:val="00B157BA"/>
    <w:rsid w:val="00B21F36"/>
    <w:rsid w:val="00B23B7D"/>
    <w:rsid w:val="00B25247"/>
    <w:rsid w:val="00B27357"/>
    <w:rsid w:val="00B34CB3"/>
    <w:rsid w:val="00B41E2F"/>
    <w:rsid w:val="00B44837"/>
    <w:rsid w:val="00B474D6"/>
    <w:rsid w:val="00B47EE7"/>
    <w:rsid w:val="00B50E7A"/>
    <w:rsid w:val="00B516BD"/>
    <w:rsid w:val="00B52B33"/>
    <w:rsid w:val="00B540C6"/>
    <w:rsid w:val="00B553B6"/>
    <w:rsid w:val="00B557EB"/>
    <w:rsid w:val="00B559AE"/>
    <w:rsid w:val="00B55F86"/>
    <w:rsid w:val="00B56EAD"/>
    <w:rsid w:val="00B576EA"/>
    <w:rsid w:val="00B6584A"/>
    <w:rsid w:val="00B71237"/>
    <w:rsid w:val="00B71AF5"/>
    <w:rsid w:val="00B71B46"/>
    <w:rsid w:val="00B730D2"/>
    <w:rsid w:val="00B7725E"/>
    <w:rsid w:val="00B83182"/>
    <w:rsid w:val="00B847F5"/>
    <w:rsid w:val="00B860DE"/>
    <w:rsid w:val="00B87224"/>
    <w:rsid w:val="00B90504"/>
    <w:rsid w:val="00B92830"/>
    <w:rsid w:val="00B93837"/>
    <w:rsid w:val="00B939A2"/>
    <w:rsid w:val="00B96068"/>
    <w:rsid w:val="00B97E1C"/>
    <w:rsid w:val="00BA051E"/>
    <w:rsid w:val="00BA1365"/>
    <w:rsid w:val="00BA1D74"/>
    <w:rsid w:val="00BA5D9E"/>
    <w:rsid w:val="00BA76BF"/>
    <w:rsid w:val="00BB082C"/>
    <w:rsid w:val="00BB23A4"/>
    <w:rsid w:val="00BB2CB8"/>
    <w:rsid w:val="00BB30EA"/>
    <w:rsid w:val="00BB3E08"/>
    <w:rsid w:val="00BB6D2C"/>
    <w:rsid w:val="00BB6FD4"/>
    <w:rsid w:val="00BB70F2"/>
    <w:rsid w:val="00BC245A"/>
    <w:rsid w:val="00BC3507"/>
    <w:rsid w:val="00BC412D"/>
    <w:rsid w:val="00BC4C27"/>
    <w:rsid w:val="00BC6BD2"/>
    <w:rsid w:val="00BD1050"/>
    <w:rsid w:val="00BD13DC"/>
    <w:rsid w:val="00BD43AB"/>
    <w:rsid w:val="00BE044C"/>
    <w:rsid w:val="00BE1447"/>
    <w:rsid w:val="00BE1B49"/>
    <w:rsid w:val="00BE21C7"/>
    <w:rsid w:val="00BE3E01"/>
    <w:rsid w:val="00BE4318"/>
    <w:rsid w:val="00BE460D"/>
    <w:rsid w:val="00BE54E9"/>
    <w:rsid w:val="00BE594B"/>
    <w:rsid w:val="00BE7915"/>
    <w:rsid w:val="00BF3B76"/>
    <w:rsid w:val="00BF4352"/>
    <w:rsid w:val="00BF491E"/>
    <w:rsid w:val="00BF7060"/>
    <w:rsid w:val="00C01F50"/>
    <w:rsid w:val="00C01F58"/>
    <w:rsid w:val="00C02248"/>
    <w:rsid w:val="00C03017"/>
    <w:rsid w:val="00C0559F"/>
    <w:rsid w:val="00C05C07"/>
    <w:rsid w:val="00C05DC9"/>
    <w:rsid w:val="00C12B4E"/>
    <w:rsid w:val="00C163AC"/>
    <w:rsid w:val="00C17D4B"/>
    <w:rsid w:val="00C21D6A"/>
    <w:rsid w:val="00C2219F"/>
    <w:rsid w:val="00C22589"/>
    <w:rsid w:val="00C30468"/>
    <w:rsid w:val="00C36338"/>
    <w:rsid w:val="00C376BF"/>
    <w:rsid w:val="00C532C6"/>
    <w:rsid w:val="00C54805"/>
    <w:rsid w:val="00C637EC"/>
    <w:rsid w:val="00C649CA"/>
    <w:rsid w:val="00C64F04"/>
    <w:rsid w:val="00C662E9"/>
    <w:rsid w:val="00C70573"/>
    <w:rsid w:val="00C707B2"/>
    <w:rsid w:val="00C70939"/>
    <w:rsid w:val="00C72AC7"/>
    <w:rsid w:val="00C75482"/>
    <w:rsid w:val="00C763FD"/>
    <w:rsid w:val="00C812CC"/>
    <w:rsid w:val="00C81B8C"/>
    <w:rsid w:val="00C824EE"/>
    <w:rsid w:val="00C83352"/>
    <w:rsid w:val="00C87020"/>
    <w:rsid w:val="00C90175"/>
    <w:rsid w:val="00C91B6A"/>
    <w:rsid w:val="00C92873"/>
    <w:rsid w:val="00C94EE5"/>
    <w:rsid w:val="00CA1334"/>
    <w:rsid w:val="00CA1CBD"/>
    <w:rsid w:val="00CA1D4D"/>
    <w:rsid w:val="00CA3A6E"/>
    <w:rsid w:val="00CA4D8E"/>
    <w:rsid w:val="00CA5382"/>
    <w:rsid w:val="00CB09C5"/>
    <w:rsid w:val="00CB3B45"/>
    <w:rsid w:val="00CB5EC4"/>
    <w:rsid w:val="00CB6F28"/>
    <w:rsid w:val="00CC139D"/>
    <w:rsid w:val="00CC1A1D"/>
    <w:rsid w:val="00CC20E8"/>
    <w:rsid w:val="00CC5350"/>
    <w:rsid w:val="00CC59DA"/>
    <w:rsid w:val="00CC667A"/>
    <w:rsid w:val="00CC6FBF"/>
    <w:rsid w:val="00CD1703"/>
    <w:rsid w:val="00CD1829"/>
    <w:rsid w:val="00CD1EEE"/>
    <w:rsid w:val="00CD53F4"/>
    <w:rsid w:val="00CD5632"/>
    <w:rsid w:val="00CD5875"/>
    <w:rsid w:val="00CD5F1D"/>
    <w:rsid w:val="00CD69E1"/>
    <w:rsid w:val="00CE086B"/>
    <w:rsid w:val="00CE2D76"/>
    <w:rsid w:val="00CE7EDC"/>
    <w:rsid w:val="00CF35FE"/>
    <w:rsid w:val="00CF4AE9"/>
    <w:rsid w:val="00CF61F2"/>
    <w:rsid w:val="00CF74F5"/>
    <w:rsid w:val="00CF7FA5"/>
    <w:rsid w:val="00D04D9F"/>
    <w:rsid w:val="00D10BA9"/>
    <w:rsid w:val="00D11292"/>
    <w:rsid w:val="00D11401"/>
    <w:rsid w:val="00D1239E"/>
    <w:rsid w:val="00D12A21"/>
    <w:rsid w:val="00D13FC1"/>
    <w:rsid w:val="00D1479B"/>
    <w:rsid w:val="00D14CF1"/>
    <w:rsid w:val="00D15284"/>
    <w:rsid w:val="00D154D6"/>
    <w:rsid w:val="00D1699D"/>
    <w:rsid w:val="00D174E0"/>
    <w:rsid w:val="00D24444"/>
    <w:rsid w:val="00D333D4"/>
    <w:rsid w:val="00D34F77"/>
    <w:rsid w:val="00D35BE4"/>
    <w:rsid w:val="00D366D8"/>
    <w:rsid w:val="00D36B41"/>
    <w:rsid w:val="00D43B56"/>
    <w:rsid w:val="00D46A4E"/>
    <w:rsid w:val="00D473A4"/>
    <w:rsid w:val="00D50214"/>
    <w:rsid w:val="00D53713"/>
    <w:rsid w:val="00D55B17"/>
    <w:rsid w:val="00D55EC6"/>
    <w:rsid w:val="00D670F4"/>
    <w:rsid w:val="00D713A5"/>
    <w:rsid w:val="00D72517"/>
    <w:rsid w:val="00D7594A"/>
    <w:rsid w:val="00D75DA0"/>
    <w:rsid w:val="00D77803"/>
    <w:rsid w:val="00D81279"/>
    <w:rsid w:val="00D82897"/>
    <w:rsid w:val="00D83C06"/>
    <w:rsid w:val="00D83CC8"/>
    <w:rsid w:val="00D86CE4"/>
    <w:rsid w:val="00D91BF4"/>
    <w:rsid w:val="00D92543"/>
    <w:rsid w:val="00D93CA2"/>
    <w:rsid w:val="00D94164"/>
    <w:rsid w:val="00D9693C"/>
    <w:rsid w:val="00D96B09"/>
    <w:rsid w:val="00DA0222"/>
    <w:rsid w:val="00DA0867"/>
    <w:rsid w:val="00DA2E63"/>
    <w:rsid w:val="00DA4547"/>
    <w:rsid w:val="00DA4D19"/>
    <w:rsid w:val="00DA6DA2"/>
    <w:rsid w:val="00DB0C6E"/>
    <w:rsid w:val="00DB0E3A"/>
    <w:rsid w:val="00DB1954"/>
    <w:rsid w:val="00DB2AAA"/>
    <w:rsid w:val="00DB3D08"/>
    <w:rsid w:val="00DB592B"/>
    <w:rsid w:val="00DB6B76"/>
    <w:rsid w:val="00DB6D79"/>
    <w:rsid w:val="00DB6E75"/>
    <w:rsid w:val="00DB7266"/>
    <w:rsid w:val="00DC078E"/>
    <w:rsid w:val="00DC11AF"/>
    <w:rsid w:val="00DC1771"/>
    <w:rsid w:val="00DC2289"/>
    <w:rsid w:val="00DC2390"/>
    <w:rsid w:val="00DC2610"/>
    <w:rsid w:val="00DC6CB5"/>
    <w:rsid w:val="00DC6E21"/>
    <w:rsid w:val="00DD1B81"/>
    <w:rsid w:val="00DE02E4"/>
    <w:rsid w:val="00DE163A"/>
    <w:rsid w:val="00DE19C8"/>
    <w:rsid w:val="00DE31B4"/>
    <w:rsid w:val="00DE6B9B"/>
    <w:rsid w:val="00DE77E4"/>
    <w:rsid w:val="00DF1483"/>
    <w:rsid w:val="00DF1C6E"/>
    <w:rsid w:val="00DF53FA"/>
    <w:rsid w:val="00DF696A"/>
    <w:rsid w:val="00DF6D81"/>
    <w:rsid w:val="00E00DE5"/>
    <w:rsid w:val="00E023AE"/>
    <w:rsid w:val="00E02683"/>
    <w:rsid w:val="00E0272A"/>
    <w:rsid w:val="00E03675"/>
    <w:rsid w:val="00E05550"/>
    <w:rsid w:val="00E070D9"/>
    <w:rsid w:val="00E0755F"/>
    <w:rsid w:val="00E13EAA"/>
    <w:rsid w:val="00E14D82"/>
    <w:rsid w:val="00E158F5"/>
    <w:rsid w:val="00E177BD"/>
    <w:rsid w:val="00E2403D"/>
    <w:rsid w:val="00E2486E"/>
    <w:rsid w:val="00E25054"/>
    <w:rsid w:val="00E30DD8"/>
    <w:rsid w:val="00E338E8"/>
    <w:rsid w:val="00E3491C"/>
    <w:rsid w:val="00E34DE7"/>
    <w:rsid w:val="00E425CC"/>
    <w:rsid w:val="00E444FD"/>
    <w:rsid w:val="00E44572"/>
    <w:rsid w:val="00E446DA"/>
    <w:rsid w:val="00E45E7E"/>
    <w:rsid w:val="00E5075F"/>
    <w:rsid w:val="00E559DD"/>
    <w:rsid w:val="00E571F6"/>
    <w:rsid w:val="00E57323"/>
    <w:rsid w:val="00E63030"/>
    <w:rsid w:val="00E632D1"/>
    <w:rsid w:val="00E64C0D"/>
    <w:rsid w:val="00E65D80"/>
    <w:rsid w:val="00E71EB6"/>
    <w:rsid w:val="00E735D3"/>
    <w:rsid w:val="00E7548A"/>
    <w:rsid w:val="00E77313"/>
    <w:rsid w:val="00E82ECA"/>
    <w:rsid w:val="00E84BDD"/>
    <w:rsid w:val="00E87041"/>
    <w:rsid w:val="00E8781D"/>
    <w:rsid w:val="00E93C3D"/>
    <w:rsid w:val="00EA328C"/>
    <w:rsid w:val="00EA451F"/>
    <w:rsid w:val="00EB0952"/>
    <w:rsid w:val="00EB0B54"/>
    <w:rsid w:val="00EB1553"/>
    <w:rsid w:val="00EB228D"/>
    <w:rsid w:val="00EB352D"/>
    <w:rsid w:val="00EB3592"/>
    <w:rsid w:val="00EC0C77"/>
    <w:rsid w:val="00EC4EDA"/>
    <w:rsid w:val="00EC5391"/>
    <w:rsid w:val="00EC7212"/>
    <w:rsid w:val="00ED2C5D"/>
    <w:rsid w:val="00ED65A7"/>
    <w:rsid w:val="00EE24CA"/>
    <w:rsid w:val="00EE3E7D"/>
    <w:rsid w:val="00EE7AAC"/>
    <w:rsid w:val="00EF3962"/>
    <w:rsid w:val="00EF4BCF"/>
    <w:rsid w:val="00EF5669"/>
    <w:rsid w:val="00EF7AD2"/>
    <w:rsid w:val="00F0017A"/>
    <w:rsid w:val="00F0086B"/>
    <w:rsid w:val="00F00E6D"/>
    <w:rsid w:val="00F03A13"/>
    <w:rsid w:val="00F0737A"/>
    <w:rsid w:val="00F10566"/>
    <w:rsid w:val="00F109DC"/>
    <w:rsid w:val="00F111ED"/>
    <w:rsid w:val="00F11AB3"/>
    <w:rsid w:val="00F12D20"/>
    <w:rsid w:val="00F13569"/>
    <w:rsid w:val="00F17C63"/>
    <w:rsid w:val="00F2262D"/>
    <w:rsid w:val="00F24C43"/>
    <w:rsid w:val="00F276CF"/>
    <w:rsid w:val="00F35A85"/>
    <w:rsid w:val="00F3766B"/>
    <w:rsid w:val="00F37DD3"/>
    <w:rsid w:val="00F40085"/>
    <w:rsid w:val="00F41E08"/>
    <w:rsid w:val="00F45485"/>
    <w:rsid w:val="00F478A9"/>
    <w:rsid w:val="00F519C0"/>
    <w:rsid w:val="00F55B7C"/>
    <w:rsid w:val="00F56DAC"/>
    <w:rsid w:val="00F60B08"/>
    <w:rsid w:val="00F63049"/>
    <w:rsid w:val="00F65BBA"/>
    <w:rsid w:val="00F675EA"/>
    <w:rsid w:val="00F70838"/>
    <w:rsid w:val="00F70921"/>
    <w:rsid w:val="00F71848"/>
    <w:rsid w:val="00F73700"/>
    <w:rsid w:val="00F75A4C"/>
    <w:rsid w:val="00F821BD"/>
    <w:rsid w:val="00F83906"/>
    <w:rsid w:val="00F8761A"/>
    <w:rsid w:val="00F900C1"/>
    <w:rsid w:val="00F9119F"/>
    <w:rsid w:val="00F95DF6"/>
    <w:rsid w:val="00F977B9"/>
    <w:rsid w:val="00FA0F96"/>
    <w:rsid w:val="00FA311E"/>
    <w:rsid w:val="00FA3B8B"/>
    <w:rsid w:val="00FA4E0B"/>
    <w:rsid w:val="00FA5497"/>
    <w:rsid w:val="00FA5A7B"/>
    <w:rsid w:val="00FB05D9"/>
    <w:rsid w:val="00FB25A9"/>
    <w:rsid w:val="00FB431D"/>
    <w:rsid w:val="00FB5001"/>
    <w:rsid w:val="00FB6030"/>
    <w:rsid w:val="00FB7EC6"/>
    <w:rsid w:val="00FC0D99"/>
    <w:rsid w:val="00FC14BE"/>
    <w:rsid w:val="00FC5046"/>
    <w:rsid w:val="00FC6793"/>
    <w:rsid w:val="00FC7042"/>
    <w:rsid w:val="00FC7C5A"/>
    <w:rsid w:val="00FD405C"/>
    <w:rsid w:val="00FE099C"/>
    <w:rsid w:val="00FE171B"/>
    <w:rsid w:val="00FE3378"/>
    <w:rsid w:val="00FE35C6"/>
    <w:rsid w:val="00FE3C7D"/>
    <w:rsid w:val="00FF0AC8"/>
    <w:rsid w:val="00FF0D76"/>
    <w:rsid w:val="00FF1F17"/>
    <w:rsid w:val="00FF26D9"/>
    <w:rsid w:val="00FF2883"/>
    <w:rsid w:val="00FF54E4"/>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D44E0"/>
  <w15:docId w15:val="{A25F3334-E655-4BF5-84B8-C6B42FD9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uiPriority w:val="99"/>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link w:val="ac"/>
    <w:semiHidden/>
    <w:rsid w:val="00CB5EC4"/>
    <w:pPr>
      <w:jc w:val="left"/>
    </w:pPr>
  </w:style>
  <w:style w:type="paragraph" w:styleId="ad">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e">
    <w:name w:val="List Paragraph"/>
    <w:basedOn w:val="a"/>
    <w:uiPriority w:val="34"/>
    <w:qFormat/>
    <w:rsid w:val="003D3EAD"/>
    <w:pPr>
      <w:ind w:leftChars="400" w:left="840"/>
    </w:pPr>
  </w:style>
  <w:style w:type="character" w:styleId="af">
    <w:name w:val="Hyperlink"/>
    <w:basedOn w:val="a0"/>
    <w:rsid w:val="00E425CC"/>
    <w:rPr>
      <w:color w:val="0000FF" w:themeColor="hyperlink"/>
      <w:u w:val="single"/>
    </w:rPr>
  </w:style>
  <w:style w:type="character" w:customStyle="1" w:styleId="10">
    <w:name w:val="未解決のメンション1"/>
    <w:basedOn w:val="a0"/>
    <w:uiPriority w:val="99"/>
    <w:semiHidden/>
    <w:unhideWhenUsed/>
    <w:rsid w:val="006960BA"/>
    <w:rPr>
      <w:color w:val="808080"/>
      <w:shd w:val="clear" w:color="auto" w:fill="E6E6E6"/>
    </w:rPr>
  </w:style>
  <w:style w:type="character" w:styleId="af0">
    <w:name w:val="Placeholder Text"/>
    <w:basedOn w:val="a0"/>
    <w:uiPriority w:val="99"/>
    <w:semiHidden/>
    <w:rsid w:val="007B0252"/>
    <w:rPr>
      <w:color w:val="808080"/>
    </w:rPr>
  </w:style>
  <w:style w:type="paragraph" w:styleId="af1">
    <w:name w:val="Revision"/>
    <w:hidden/>
    <w:uiPriority w:val="99"/>
    <w:semiHidden/>
    <w:rsid w:val="009A1072"/>
    <w:rPr>
      <w:kern w:val="2"/>
      <w:sz w:val="21"/>
      <w:szCs w:val="24"/>
    </w:rPr>
  </w:style>
  <w:style w:type="character" w:customStyle="1" w:styleId="a7">
    <w:name w:val="フッター (文字)"/>
    <w:basedOn w:val="a0"/>
    <w:link w:val="a6"/>
    <w:uiPriority w:val="99"/>
    <w:rsid w:val="00CD69E1"/>
    <w:rPr>
      <w:kern w:val="2"/>
      <w:sz w:val="21"/>
      <w:szCs w:val="24"/>
    </w:rPr>
  </w:style>
  <w:style w:type="paragraph" w:styleId="af2">
    <w:name w:val="Plain Text"/>
    <w:basedOn w:val="a"/>
    <w:link w:val="af3"/>
    <w:uiPriority w:val="99"/>
    <w:unhideWhenUsed/>
    <w:rsid w:val="00D333D4"/>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D333D4"/>
    <w:rPr>
      <w:rFonts w:ascii="Yu Gothic" w:eastAsia="Yu Gothic" w:hAnsi="Courier New" w:cs="Courier New"/>
      <w:kern w:val="2"/>
      <w:sz w:val="22"/>
      <w:szCs w:val="22"/>
    </w:rPr>
  </w:style>
  <w:style w:type="character" w:customStyle="1" w:styleId="ac">
    <w:name w:val="コメント文字列 (文字)"/>
    <w:basedOn w:val="a0"/>
    <w:link w:val="ab"/>
    <w:semiHidden/>
    <w:rsid w:val="00002E8C"/>
    <w:rPr>
      <w:kern w:val="2"/>
      <w:sz w:val="21"/>
      <w:szCs w:val="24"/>
    </w:rPr>
  </w:style>
  <w:style w:type="character" w:styleId="af4">
    <w:name w:val="FollowedHyperlink"/>
    <w:basedOn w:val="a0"/>
    <w:semiHidden/>
    <w:unhideWhenUsed/>
    <w:rsid w:val="001A035B"/>
    <w:rPr>
      <w:color w:val="800080" w:themeColor="followedHyperlink"/>
      <w:u w:val="single"/>
    </w:rPr>
  </w:style>
  <w:style w:type="numbering" w:customStyle="1" w:styleId="1">
    <w:name w:val="現在のリスト1"/>
    <w:uiPriority w:val="99"/>
    <w:rsid w:val="008161F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846948419">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897085582">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1D9D-1306-4BFE-A762-46E222C7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1361</Words>
  <Characters>7764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ikeda</cp:lastModifiedBy>
  <cp:revision>2</cp:revision>
  <cp:lastPrinted>2024-08-02T07:56:00Z</cp:lastPrinted>
  <dcterms:created xsi:type="dcterms:W3CDTF">2025-08-04T05:21:00Z</dcterms:created>
  <dcterms:modified xsi:type="dcterms:W3CDTF">2025-08-04T05:21:00Z</dcterms:modified>
</cp:coreProperties>
</file>