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B45D" w14:textId="1798CF6D" w:rsidR="00DE294A" w:rsidRPr="009D69DD" w:rsidRDefault="00DE294A" w:rsidP="00DE294A">
      <w:pPr>
        <w:spacing w:line="440" w:lineRule="exact"/>
        <w:jc w:val="center"/>
        <w:rPr>
          <w:rFonts w:ascii="ＭＳ Ｐ明朝" w:eastAsia="ＭＳ Ｐ明朝" w:hAnsi="ＭＳ Ｐ明朝"/>
          <w:sz w:val="24"/>
          <w:lang w:val="da-DK"/>
        </w:rPr>
      </w:pPr>
      <w:r w:rsidRPr="00024CDE">
        <w:rPr>
          <w:rFonts w:ascii="ＭＳ Ｐ明朝" w:eastAsia="ＭＳ Ｐ明朝" w:hAnsi="ＭＳ Ｐ明朝" w:hint="eastAsia"/>
          <w:sz w:val="28"/>
          <w:szCs w:val="28"/>
          <w:lang w:val="da-DK"/>
        </w:rPr>
        <w:t xml:space="preserve">栄養成分検査 (調査番号　</w:t>
      </w:r>
      <w:r>
        <w:rPr>
          <w:rFonts w:ascii="ＭＳ Ｐ明朝" w:eastAsia="ＭＳ Ｐ明朝" w:hAnsi="ＭＳ Ｐ明朝" w:hint="eastAsia"/>
          <w:sz w:val="28"/>
          <w:szCs w:val="28"/>
          <w:lang w:val="da-DK"/>
        </w:rPr>
        <w:t>25</w:t>
      </w:r>
      <w:r w:rsidRPr="00024CDE">
        <w:rPr>
          <w:rFonts w:ascii="ＭＳ Ｐ明朝" w:eastAsia="ＭＳ Ｐ明朝" w:hAnsi="ＭＳ Ｐ明朝" w:hint="eastAsia"/>
          <w:sz w:val="28"/>
          <w:szCs w:val="28"/>
          <w:lang w:val="da-DK"/>
        </w:rPr>
        <w:t xml:space="preserve">NI) </w:t>
      </w:r>
    </w:p>
    <w:p w14:paraId="02E817D3" w14:textId="5A71E90F" w:rsidR="00DE294A" w:rsidRPr="00B47EE7" w:rsidRDefault="00DE294A" w:rsidP="00DE294A">
      <w:pPr>
        <w:snapToGrid w:val="0"/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28"/>
          <w:lang w:val="da-DK"/>
        </w:rPr>
      </w:pPr>
      <w:r>
        <w:rPr>
          <w:rFonts w:ascii="ＭＳ Ｐゴシック" w:eastAsia="ＭＳ Ｐゴシック" w:hAnsi="ＭＳ Ｐゴシック" w:hint="eastAsia"/>
          <w:sz w:val="28"/>
          <w:lang w:val="da-DK"/>
        </w:rPr>
        <w:t>－</w:t>
      </w:r>
      <w:r>
        <w:rPr>
          <w:rFonts w:ascii="ＭＳ Ｐゴシック" w:eastAsia="ＭＳ Ｐゴシック" w:hAnsi="ＭＳ Ｐゴシック" w:hint="eastAsia"/>
          <w:sz w:val="28"/>
        </w:rPr>
        <w:t>食物繊維</w:t>
      </w:r>
      <w:r w:rsidR="003B5890">
        <w:rPr>
          <w:rFonts w:ascii="ＭＳ Ｐゴシック" w:eastAsia="ＭＳ Ｐゴシック" w:hAnsi="ＭＳ Ｐゴシック" w:hint="eastAsia"/>
          <w:sz w:val="28"/>
        </w:rPr>
        <w:t>に関する</w:t>
      </w:r>
      <w:r>
        <w:rPr>
          <w:rFonts w:ascii="ＭＳ Ｐゴシック" w:eastAsia="ＭＳ Ｐゴシック" w:hAnsi="ＭＳ Ｐゴシック" w:hint="eastAsia"/>
          <w:sz w:val="28"/>
        </w:rPr>
        <w:t>回答</w:t>
      </w:r>
      <w:r w:rsidR="003B5890">
        <w:rPr>
          <w:rFonts w:ascii="ＭＳ Ｐゴシック" w:eastAsia="ＭＳ Ｐゴシック" w:hAnsi="ＭＳ Ｐゴシック" w:hint="eastAsia"/>
          <w:sz w:val="28"/>
        </w:rPr>
        <w:t>用紙</w:t>
      </w:r>
      <w:r>
        <w:rPr>
          <w:rFonts w:ascii="ＭＳ Ｐゴシック" w:eastAsia="ＭＳ Ｐゴシック" w:hAnsi="ＭＳ Ｐゴシック" w:hint="eastAsia"/>
          <w:sz w:val="28"/>
          <w:lang w:val="da-DK"/>
        </w:rPr>
        <w:t>－</w:t>
      </w:r>
    </w:p>
    <w:tbl>
      <w:tblPr>
        <w:tblW w:w="0" w:type="auto"/>
        <w:tblInd w:w="5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600"/>
        <w:gridCol w:w="600"/>
        <w:gridCol w:w="600"/>
        <w:gridCol w:w="600"/>
      </w:tblGrid>
      <w:tr w:rsidR="00DE294A" w:rsidRPr="009D69DD" w14:paraId="599F3E2C" w14:textId="77777777" w:rsidTr="00B12E01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E6AA6F" w14:textId="77777777" w:rsidR="00DE294A" w:rsidRPr="009D69DD" w:rsidRDefault="00DE294A" w:rsidP="00B12E01">
            <w:pPr>
              <w:rPr>
                <w:rFonts w:ascii="ＭＳ Ｐ明朝" w:eastAsia="ＭＳ Ｐ明朝" w:hAnsi="ＭＳ Ｐ明朝"/>
                <w:szCs w:val="21"/>
                <w:lang w:val="da-DK"/>
              </w:rPr>
            </w:pPr>
            <w:r w:rsidRPr="009D69DD">
              <w:rPr>
                <w:rFonts w:ascii="ＭＳ Ｐ明朝" w:eastAsia="ＭＳ Ｐ明朝" w:hAnsi="ＭＳ Ｐ明朝" w:hint="eastAsia"/>
                <w:szCs w:val="21"/>
                <w:lang w:val="da-DK"/>
              </w:rPr>
              <w:t>コード番号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252151" w14:textId="77777777" w:rsidR="00DE294A" w:rsidRPr="0017707D" w:rsidRDefault="00DE294A" w:rsidP="00B12E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  <w:lang w:val="da-DK"/>
              </w:rPr>
            </w:pPr>
          </w:p>
        </w:tc>
        <w:tc>
          <w:tcPr>
            <w:tcW w:w="624" w:type="dxa"/>
            <w:vAlign w:val="center"/>
          </w:tcPr>
          <w:p w14:paraId="237C0BBA" w14:textId="77777777" w:rsidR="00DE294A" w:rsidRPr="0017707D" w:rsidRDefault="00DE294A" w:rsidP="00B12E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  <w:lang w:val="da-DK"/>
              </w:rPr>
            </w:pPr>
          </w:p>
        </w:tc>
        <w:tc>
          <w:tcPr>
            <w:tcW w:w="624" w:type="dxa"/>
            <w:vAlign w:val="center"/>
          </w:tcPr>
          <w:p w14:paraId="68DA963D" w14:textId="77777777" w:rsidR="00DE294A" w:rsidRPr="0017707D" w:rsidRDefault="00DE294A" w:rsidP="00B12E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  <w:lang w:val="da-DK"/>
              </w:rPr>
            </w:pPr>
          </w:p>
        </w:tc>
        <w:tc>
          <w:tcPr>
            <w:tcW w:w="624" w:type="dxa"/>
            <w:vAlign w:val="center"/>
          </w:tcPr>
          <w:p w14:paraId="24C2A0CA" w14:textId="77777777" w:rsidR="00DE294A" w:rsidRPr="0017707D" w:rsidRDefault="00DE294A" w:rsidP="00B12E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  <w:lang w:val="da-DK"/>
              </w:rPr>
            </w:pPr>
          </w:p>
        </w:tc>
      </w:tr>
    </w:tbl>
    <w:p w14:paraId="4D210130" w14:textId="77777777" w:rsidR="00DE294A" w:rsidRDefault="00DE294A" w:rsidP="00DE294A">
      <w:pPr>
        <w:jc w:val="left"/>
        <w:rPr>
          <w:rFonts w:ascii="ＭＳ Ｐ明朝" w:eastAsia="ＭＳ Ｐ明朝" w:hAnsi="ＭＳ Ｐ明朝"/>
          <w:szCs w:val="21"/>
          <w:lang w:val="da-DK"/>
        </w:rPr>
      </w:pPr>
    </w:p>
    <w:p w14:paraId="06377B2A" w14:textId="77777777" w:rsidR="00DE294A" w:rsidRPr="00D76E41" w:rsidRDefault="00DE294A" w:rsidP="00DE294A">
      <w:pPr>
        <w:jc w:val="left"/>
        <w:rPr>
          <w:rFonts w:ascii="ＭＳ Ｐ明朝" w:eastAsia="ＭＳ Ｐ明朝" w:hAnsi="ＭＳ Ｐ明朝"/>
          <w:b/>
          <w:bCs/>
          <w:szCs w:val="21"/>
          <w:lang w:val="da-DK"/>
        </w:rPr>
      </w:pPr>
      <w:r w:rsidRPr="00D76E41">
        <w:rPr>
          <w:rFonts w:ascii="ＭＳ Ｐ明朝" w:eastAsia="ＭＳ Ｐ明朝" w:hAnsi="ＭＳ Ｐ明朝" w:hint="eastAsia"/>
          <w:b/>
          <w:bCs/>
          <w:szCs w:val="21"/>
          <w:lang w:val="da-DK"/>
        </w:rPr>
        <w:t>【食物繊維】</w:t>
      </w:r>
    </w:p>
    <w:p w14:paraId="197C9CE1" w14:textId="59EC19CA" w:rsidR="00DE294A" w:rsidRDefault="00DE294A" w:rsidP="00DE294A">
      <w:pPr>
        <w:jc w:val="left"/>
        <w:rPr>
          <w:rFonts w:ascii="ＭＳ Ｐ明朝" w:eastAsia="ＭＳ Ｐ明朝" w:hAnsi="ＭＳ Ｐ明朝"/>
          <w:kern w:val="0"/>
          <w:sz w:val="24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以下の表にご記入ください。</w:t>
      </w:r>
      <w:r w:rsidRPr="007E0224">
        <w:rPr>
          <w:rFonts w:ascii="ＭＳ Ｐ明朝" w:eastAsia="ＭＳ Ｐ明朝" w:hAnsi="ＭＳ Ｐ明朝" w:hint="eastAsia"/>
          <w:szCs w:val="21"/>
          <w:lang w:val="da-DK"/>
        </w:rPr>
        <w:t>得られた分析値は一つ一つ並べて記載し、報告値の算出に用いなかったものについては</w:t>
      </w:r>
      <w:r>
        <w:rPr>
          <w:rFonts w:ascii="ＭＳ Ｐ明朝" w:eastAsia="ＭＳ Ｐ明朝" w:hAnsi="ＭＳ Ｐ明朝" w:hint="eastAsia"/>
          <w:szCs w:val="21"/>
          <w:lang w:val="da-DK"/>
        </w:rPr>
        <w:t>斜線</w:t>
      </w:r>
      <w:r w:rsidRPr="007E0224">
        <w:rPr>
          <w:rFonts w:ascii="ＭＳ Ｐ明朝" w:eastAsia="ＭＳ Ｐ明朝" w:hAnsi="ＭＳ Ｐ明朝" w:hint="eastAsia"/>
          <w:szCs w:val="21"/>
          <w:lang w:val="da-DK"/>
        </w:rPr>
        <w:t>を引いてください</w:t>
      </w:r>
      <w:r>
        <w:rPr>
          <w:rFonts w:ascii="ＭＳ Ｐ明朝" w:eastAsia="ＭＳ Ｐ明朝" w:hAnsi="ＭＳ Ｐ明朝" w:hint="eastAsia"/>
          <w:szCs w:val="21"/>
          <w:lang w:val="da-DK"/>
        </w:rPr>
        <w:t>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1332"/>
        <w:gridCol w:w="1332"/>
        <w:gridCol w:w="1333"/>
        <w:gridCol w:w="1332"/>
        <w:gridCol w:w="1333"/>
      </w:tblGrid>
      <w:tr w:rsidR="00DE294A" w14:paraId="6C0355FF" w14:textId="77777777" w:rsidTr="00B12E01">
        <w:trPr>
          <w:trHeight w:val="331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C9B1411" w14:textId="77777777" w:rsidR="00DE294A" w:rsidRPr="005D0FB5" w:rsidRDefault="00DE294A" w:rsidP="00B12E01">
            <w:pPr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5DB016" w14:textId="77777777" w:rsidR="00DE294A" w:rsidRPr="005D0FB5" w:rsidRDefault="00DE294A" w:rsidP="00B12E01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3902A6" w14:textId="77777777" w:rsidR="00DE294A" w:rsidRPr="005D0FB5" w:rsidRDefault="00DE294A" w:rsidP="00B12E01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277F28" w14:textId="77777777" w:rsidR="00DE294A" w:rsidRPr="005D0FB5" w:rsidRDefault="00DE294A" w:rsidP="00B12E01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5460E1A" w14:textId="77777777" w:rsidR="00DE294A" w:rsidRPr="005D0FB5" w:rsidRDefault="00DE294A" w:rsidP="00B12E01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97DCED" w14:textId="77777777" w:rsidR="00DE294A" w:rsidRPr="00C011DE" w:rsidRDefault="00DE294A" w:rsidP="00B12E01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  <w:lang w:val="da-DK"/>
              </w:rPr>
            </w:pPr>
            <w:r w:rsidRPr="005D0FB5">
              <w:rPr>
                <w:rFonts w:ascii="ＭＳ Ｐ明朝" w:eastAsia="ＭＳ Ｐ明朝" w:hAnsi="ＭＳ Ｐ明朝" w:hint="eastAsia"/>
                <w:b/>
                <w:bCs/>
                <w:szCs w:val="21"/>
                <w:lang w:val="da-DK"/>
              </w:rPr>
              <w:t>5</w:t>
            </w:r>
          </w:p>
        </w:tc>
      </w:tr>
      <w:tr w:rsidR="00DE294A" w14:paraId="1F48519F" w14:textId="77777777" w:rsidTr="00B12E01">
        <w:trPr>
          <w:trHeight w:val="678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5707190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分析値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生試料中の食物繊維含量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(g/100 g)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465862C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47D27DC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713117E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03700C56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7C95F0EB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248F9F4E" w14:textId="77777777" w:rsidTr="00B12E01">
        <w:trPr>
          <w:trHeight w:val="674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34700A1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S</w:t>
            </w:r>
            <w:r w:rsidRPr="00CA0379"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P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たんぱく質測定用試料採取量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(g)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4940F412" w14:textId="77777777" w:rsidR="00DE294A" w:rsidRPr="00855A24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5BE021D7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407F240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6894E73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33782E2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784EB6DE" w14:textId="77777777" w:rsidTr="00B12E01">
        <w:trPr>
          <w:trHeight w:val="704"/>
        </w:trPr>
        <w:tc>
          <w:tcPr>
            <w:tcW w:w="2694" w:type="dxa"/>
            <w:vAlign w:val="center"/>
          </w:tcPr>
          <w:p w14:paraId="34DF46F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/>
                <w:szCs w:val="21"/>
                <w:lang w:val="da-DK"/>
              </w:rPr>
              <w:t>S</w:t>
            </w:r>
            <w:r w:rsidRPr="00CA0379"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灰分測定用試料</w:t>
            </w:r>
          </w:p>
          <w:p w14:paraId="74B1F3C0" w14:textId="77777777" w:rsidR="00DE294A" w:rsidRPr="00CA0379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採取量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(g)</w:t>
            </w:r>
          </w:p>
        </w:tc>
        <w:tc>
          <w:tcPr>
            <w:tcW w:w="1332" w:type="dxa"/>
            <w:vAlign w:val="center"/>
          </w:tcPr>
          <w:p w14:paraId="69E10947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792DE4CC" w14:textId="77777777" w:rsidR="00DE294A" w:rsidRPr="00855A24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70AF578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1BE965D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79B350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19E43AF6" w14:textId="77777777" w:rsidTr="00B12E01">
        <w:trPr>
          <w:trHeight w:val="701"/>
        </w:trPr>
        <w:tc>
          <w:tcPr>
            <w:tcW w:w="2694" w:type="dxa"/>
            <w:vAlign w:val="center"/>
          </w:tcPr>
          <w:p w14:paraId="7ECA549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R</w:t>
            </w:r>
            <w:r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P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残留物質量 </w:t>
            </w:r>
          </w:p>
          <w:p w14:paraId="331CEF84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たんぱく質測定用,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mg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)</w:t>
            </w:r>
          </w:p>
        </w:tc>
        <w:tc>
          <w:tcPr>
            <w:tcW w:w="1332" w:type="dxa"/>
            <w:vAlign w:val="center"/>
          </w:tcPr>
          <w:p w14:paraId="781D64C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AAF3D1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4FC79AA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3785102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06CA4C7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2DD30395" w14:textId="77777777" w:rsidTr="00B12E01">
        <w:trPr>
          <w:trHeight w:val="696"/>
        </w:trPr>
        <w:tc>
          <w:tcPr>
            <w:tcW w:w="2694" w:type="dxa"/>
            <w:vAlign w:val="center"/>
          </w:tcPr>
          <w:p w14:paraId="63B6BF04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R</w:t>
            </w:r>
            <w:r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残留物質量 </w:t>
            </w:r>
          </w:p>
          <w:p w14:paraId="74CAD983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灰分測定用,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mg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)</w:t>
            </w:r>
          </w:p>
        </w:tc>
        <w:tc>
          <w:tcPr>
            <w:tcW w:w="1332" w:type="dxa"/>
            <w:vAlign w:val="center"/>
          </w:tcPr>
          <w:p w14:paraId="2507675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2814F623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47335BA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85005B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0F6F99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5795E3DF" w14:textId="77777777" w:rsidTr="00B12E01">
        <w:trPr>
          <w:trHeight w:val="692"/>
        </w:trPr>
        <w:tc>
          <w:tcPr>
            <w:tcW w:w="2694" w:type="dxa"/>
            <w:vAlign w:val="center"/>
          </w:tcPr>
          <w:p w14:paraId="133D352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P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残留物中のたんぱく質含量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(mg)</w:t>
            </w:r>
          </w:p>
        </w:tc>
        <w:tc>
          <w:tcPr>
            <w:tcW w:w="1332" w:type="dxa"/>
            <w:vAlign w:val="center"/>
          </w:tcPr>
          <w:p w14:paraId="2E2D2B0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5D984A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4C339A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6087E24F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801C957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4EF16274" w14:textId="77777777" w:rsidTr="00B12E01">
        <w:trPr>
          <w:trHeight w:val="702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2C53D6F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A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残留物中の灰分</w:t>
            </w:r>
          </w:p>
          <w:p w14:paraId="276AFD0E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含量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(mg)</w:t>
            </w: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4E7AB97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5529A042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14:paraId="38F5ED4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4D9B91F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14:paraId="643B3872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417247D3" w14:textId="77777777" w:rsidTr="00B12E01"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1D5ACB5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R</w:t>
            </w:r>
            <w:r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PB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空試験の残留物質量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たんぱく質測定用,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mg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)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3F37A23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5457217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2DAC04B6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3B3D8738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427945A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3B5A427C" w14:textId="77777777" w:rsidTr="00B12E01">
        <w:trPr>
          <w:trHeight w:val="638"/>
        </w:trPr>
        <w:tc>
          <w:tcPr>
            <w:tcW w:w="2694" w:type="dxa"/>
            <w:vAlign w:val="center"/>
          </w:tcPr>
          <w:p w14:paraId="583A44E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R</w:t>
            </w:r>
            <w:r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AB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空試験の残留物質量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灰分測定用,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mg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)</w:t>
            </w:r>
          </w:p>
        </w:tc>
        <w:tc>
          <w:tcPr>
            <w:tcW w:w="1332" w:type="dxa"/>
            <w:vAlign w:val="center"/>
          </w:tcPr>
          <w:p w14:paraId="4E72A7FD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FA36CB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B8EF0EA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5BD1694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1217EFE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3287C1AF" w14:textId="77777777" w:rsidTr="00B12E01">
        <w:trPr>
          <w:trHeight w:val="704"/>
        </w:trPr>
        <w:tc>
          <w:tcPr>
            <w:tcW w:w="2694" w:type="dxa"/>
            <w:vAlign w:val="center"/>
          </w:tcPr>
          <w:p w14:paraId="10B56E4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P</w:t>
            </w:r>
            <w:r w:rsidRPr="00C011DE"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B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空試験の残留物中のたんぱく質含量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(mg)</w:t>
            </w:r>
          </w:p>
        </w:tc>
        <w:tc>
          <w:tcPr>
            <w:tcW w:w="1332" w:type="dxa"/>
            <w:vAlign w:val="center"/>
          </w:tcPr>
          <w:p w14:paraId="1B5494D4" w14:textId="77777777" w:rsidR="00DE294A" w:rsidRPr="00855A24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16DE463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68392EA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vAlign w:val="center"/>
          </w:tcPr>
          <w:p w14:paraId="74BED796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vAlign w:val="center"/>
          </w:tcPr>
          <w:p w14:paraId="5861946B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6A8E30A7" w14:textId="77777777" w:rsidTr="00B12E01">
        <w:trPr>
          <w:trHeight w:val="701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1D1E373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A</w:t>
            </w:r>
            <w:r w:rsidRPr="00C011DE">
              <w:rPr>
                <w:rFonts w:ascii="ＭＳ Ｐ明朝" w:eastAsia="ＭＳ Ｐ明朝" w:hAnsi="ＭＳ Ｐ明朝"/>
                <w:szCs w:val="21"/>
                <w:vertAlign w:val="subscript"/>
                <w:lang w:val="da-DK"/>
              </w:rPr>
              <w:t>B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空試験の残留物中の灰分含量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(mg)</w:t>
            </w: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2B39B86A" w14:textId="77777777" w:rsidR="00DE294A" w:rsidRPr="00855A24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60647626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14:paraId="0915802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double" w:sz="4" w:space="0" w:color="auto"/>
            </w:tcBorders>
            <w:vAlign w:val="center"/>
          </w:tcPr>
          <w:p w14:paraId="18E109D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14:paraId="0C4267A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14193B19" w14:textId="77777777" w:rsidTr="00B12E01">
        <w:trPr>
          <w:trHeight w:val="690"/>
        </w:trPr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ED541A" w14:textId="77777777" w:rsidR="00DE294A" w:rsidRPr="00C011DE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/>
                <w:szCs w:val="21"/>
                <w:lang w:val="da-DK"/>
              </w:rPr>
              <w:t>B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ブランク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(mg)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C056B2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CA97D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0279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6C8C53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50214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7BF26BE6" w14:textId="77777777" w:rsidTr="00B12E01">
        <w:trPr>
          <w:trHeight w:val="686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6FCD832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W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乾燥減量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%)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4CFEACC9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613784D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29EF320D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585FD45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6F611F1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  <w:tr w:rsidR="00DE294A" w14:paraId="289576A2" w14:textId="77777777" w:rsidTr="00B12E01">
        <w:trPr>
          <w:trHeight w:val="68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25FC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  <w:r>
              <w:rPr>
                <w:rFonts w:ascii="ＭＳ Ｐ明朝" w:eastAsia="ＭＳ Ｐ明朝" w:hAnsi="ＭＳ Ｐ明朝"/>
                <w:szCs w:val="21"/>
                <w:lang w:val="da-DK"/>
              </w:rPr>
              <w:t>F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 </w:t>
            </w:r>
            <w:r w:rsidRPr="00CA0379">
              <w:rPr>
                <w:rFonts w:ascii="ＭＳ Ｐ明朝" w:eastAsia="ＭＳ Ｐ明朝" w:hAnsi="ＭＳ Ｐ明朝" w:hint="eastAsia"/>
                <w:szCs w:val="21"/>
                <w:lang w:val="da-DK"/>
              </w:rPr>
              <w:t>: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 xml:space="preserve">脱脂減量 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val="da-DK"/>
              </w:rPr>
              <w:t>%</w:t>
            </w:r>
            <w:r>
              <w:rPr>
                <w:rFonts w:ascii="ＭＳ Ｐ明朝" w:eastAsia="ＭＳ Ｐ明朝" w:hAnsi="ＭＳ Ｐ明朝"/>
                <w:szCs w:val="21"/>
                <w:lang w:val="da-DK"/>
              </w:rPr>
              <w:t>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7C012B5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E9A67F3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54927F9C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3367591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2B48F2C0" w14:textId="77777777" w:rsidR="00DE294A" w:rsidRDefault="00DE294A" w:rsidP="00B12E01">
            <w:pPr>
              <w:jc w:val="left"/>
              <w:rPr>
                <w:rFonts w:ascii="ＭＳ Ｐ明朝" w:eastAsia="ＭＳ Ｐ明朝" w:hAnsi="ＭＳ Ｐ明朝"/>
                <w:szCs w:val="21"/>
                <w:lang w:val="da-DK"/>
              </w:rPr>
            </w:pPr>
          </w:p>
        </w:tc>
      </w:tr>
    </w:tbl>
    <w:p w14:paraId="7CC33E6E" w14:textId="08F4F840" w:rsidR="00DE294A" w:rsidRDefault="00DE294A">
      <w:pPr>
        <w:widowControl/>
        <w:jc w:val="left"/>
        <w:rPr>
          <w:rFonts w:ascii="ＭＳ Ｐ明朝" w:eastAsia="ＭＳ Ｐ明朝" w:hAnsi="ＭＳ Ｐ明朝"/>
          <w:spacing w:val="286"/>
          <w:kern w:val="0"/>
          <w:sz w:val="24"/>
          <w:lang w:val="da-DK"/>
        </w:rPr>
      </w:pPr>
    </w:p>
    <w:sectPr w:rsidR="00DE294A" w:rsidSect="00073C8B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79C1" w14:textId="77777777" w:rsidR="00FE31F2" w:rsidRDefault="00FE31F2">
      <w:r>
        <w:separator/>
      </w:r>
    </w:p>
  </w:endnote>
  <w:endnote w:type="continuationSeparator" w:id="0">
    <w:p w14:paraId="7D1FF432" w14:textId="77777777" w:rsidR="00FE31F2" w:rsidRDefault="00FE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984549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明朝" w:eastAsia="ＭＳ Ｐ明朝" w:hAnsi="ＭＳ Ｐ明朝"/>
            <w:szCs w:val="21"/>
          </w:rPr>
        </w:sdtEndPr>
        <w:sdtContent>
          <w:p w14:paraId="2F67A27F" w14:textId="3654F83A" w:rsidR="00DE294A" w:rsidRPr="00DE294A" w:rsidRDefault="00DE294A">
            <w:pPr>
              <w:pStyle w:val="a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E294A">
              <w:rPr>
                <w:rFonts w:ascii="ＭＳ Ｐ明朝" w:eastAsia="ＭＳ Ｐ明朝" w:hAnsi="ＭＳ Ｐ明朝"/>
                <w:szCs w:val="21"/>
                <w:lang w:val="ja-JP"/>
              </w:rPr>
              <w:t xml:space="preserve"> </w: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Pr="00DE294A">
              <w:rPr>
                <w:rFonts w:ascii="ＭＳ Ｐ明朝" w:eastAsia="ＭＳ Ｐ明朝" w:hAnsi="ＭＳ Ｐ明朝"/>
                <w:szCs w:val="21"/>
              </w:rPr>
              <w:instrText>PAGE</w:instrTex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DE294A">
              <w:rPr>
                <w:rFonts w:ascii="ＭＳ Ｐ明朝" w:eastAsia="ＭＳ Ｐ明朝" w:hAnsi="ＭＳ Ｐ明朝"/>
                <w:szCs w:val="21"/>
                <w:lang w:val="ja-JP"/>
              </w:rPr>
              <w:t>2</w: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DE294A">
              <w:rPr>
                <w:rFonts w:ascii="ＭＳ Ｐ明朝" w:eastAsia="ＭＳ Ｐ明朝" w:hAnsi="ＭＳ Ｐ明朝"/>
                <w:szCs w:val="21"/>
                <w:lang w:val="ja-JP"/>
              </w:rPr>
              <w:t xml:space="preserve"> / </w: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Pr="00DE294A">
              <w:rPr>
                <w:rFonts w:ascii="ＭＳ Ｐ明朝" w:eastAsia="ＭＳ Ｐ明朝" w:hAnsi="ＭＳ Ｐ明朝"/>
                <w:szCs w:val="21"/>
              </w:rPr>
              <w:instrText>NUMPAGES</w:instrTex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DE294A">
              <w:rPr>
                <w:rFonts w:ascii="ＭＳ Ｐ明朝" w:eastAsia="ＭＳ Ｐ明朝" w:hAnsi="ＭＳ Ｐ明朝"/>
                <w:szCs w:val="21"/>
                <w:lang w:val="ja-JP"/>
              </w:rPr>
              <w:t>2</w:t>
            </w:r>
            <w:r w:rsidRPr="00DE294A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sdtContent>
      </w:sdt>
    </w:sdtContent>
  </w:sdt>
  <w:p w14:paraId="1E572F54" w14:textId="034E1941" w:rsidR="000D44F7" w:rsidRPr="00024CDE" w:rsidRDefault="000D44F7" w:rsidP="00024CDE">
    <w:pPr>
      <w:pStyle w:val="a6"/>
      <w:tabs>
        <w:tab w:val="clear" w:pos="4252"/>
        <w:tab w:val="clear" w:pos="8504"/>
      </w:tabs>
      <w:wordWrap w:val="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A985" w14:textId="77777777" w:rsidR="00FE31F2" w:rsidRDefault="00FE31F2">
      <w:r>
        <w:separator/>
      </w:r>
    </w:p>
  </w:footnote>
  <w:footnote w:type="continuationSeparator" w:id="0">
    <w:p w14:paraId="51608150" w14:textId="77777777" w:rsidR="00FE31F2" w:rsidRDefault="00FE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83E1" w14:textId="34DBE28C" w:rsidR="000D44F7" w:rsidRPr="00531A75" w:rsidRDefault="000D44F7" w:rsidP="00D72517">
    <w:pPr>
      <w:pStyle w:val="a4"/>
      <w:tabs>
        <w:tab w:val="clear" w:pos="4252"/>
        <w:tab w:val="clear" w:pos="8504"/>
        <w:tab w:val="right" w:pos="9030"/>
      </w:tabs>
      <w:jc w:val="left"/>
      <w:rPr>
        <w:rFonts w:ascii="ＭＳ Ｐゴシック" w:eastAsia="ＭＳ Ｐゴシック" w:hAnsi="ＭＳ Ｐゴシック"/>
      </w:rPr>
    </w:pPr>
    <w:r w:rsidRPr="00D72517">
      <w:rPr>
        <w:rFonts w:ascii="ＭＳ Ｐゴシック" w:eastAsia="ＭＳ Ｐゴシック" w:hAnsi="ＭＳ Ｐゴシック"/>
        <w:sz w:val="28"/>
      </w:rPr>
      <w:tab/>
    </w:r>
    <w:r w:rsidRPr="00771638">
      <w:rPr>
        <w:rFonts w:ascii="ＭＳ Ｐ明朝" w:eastAsia="ＭＳ Ｐ明朝" w:hAnsi="ＭＳ Ｐ明朝" w:hint="eastAsia"/>
      </w:rPr>
      <w:t xml:space="preserve">調査番号　</w:t>
    </w:r>
    <w:r>
      <w:rPr>
        <w:rFonts w:ascii="ＭＳ Ｐ明朝" w:eastAsia="ＭＳ Ｐ明朝" w:hAnsi="ＭＳ Ｐ明朝"/>
      </w:rPr>
      <w:t>2</w:t>
    </w:r>
    <w:r w:rsidR="001D1A97">
      <w:rPr>
        <w:rFonts w:ascii="ＭＳ Ｐ明朝" w:eastAsia="ＭＳ Ｐ明朝" w:hAnsi="ＭＳ Ｐ明朝" w:hint="eastAsia"/>
      </w:rPr>
      <w:t>5</w:t>
    </w:r>
    <w:r>
      <w:rPr>
        <w:rFonts w:ascii="ＭＳ Ｐ明朝" w:eastAsia="ＭＳ Ｐ明朝" w:hAnsi="ＭＳ Ｐ明朝" w:hint="eastAsia"/>
      </w:rPr>
      <w:t>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4D5"/>
    <w:multiLevelType w:val="hybridMultilevel"/>
    <w:tmpl w:val="44D657BA"/>
    <w:lvl w:ilvl="0" w:tplc="FA3EB82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7913DD1"/>
    <w:multiLevelType w:val="hybridMultilevel"/>
    <w:tmpl w:val="3C82D302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137347"/>
    <w:multiLevelType w:val="hybridMultilevel"/>
    <w:tmpl w:val="DDE2A67C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375B4C"/>
    <w:multiLevelType w:val="hybridMultilevel"/>
    <w:tmpl w:val="4516A9C6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23548A"/>
    <w:multiLevelType w:val="hybridMultilevel"/>
    <w:tmpl w:val="7DD25C20"/>
    <w:lvl w:ilvl="0" w:tplc="AC805CD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A08E00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E6E0BBD"/>
    <w:multiLevelType w:val="hybridMultilevel"/>
    <w:tmpl w:val="D244F386"/>
    <w:lvl w:ilvl="0" w:tplc="FE548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805CD2">
      <w:start w:val="1"/>
      <w:numFmt w:val="decimal"/>
      <w:lvlText w:val="%2)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94497"/>
    <w:multiLevelType w:val="hybridMultilevel"/>
    <w:tmpl w:val="D74897EC"/>
    <w:lvl w:ilvl="0" w:tplc="E8FEFA6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D16ED6"/>
    <w:multiLevelType w:val="hybridMultilevel"/>
    <w:tmpl w:val="458201AC"/>
    <w:lvl w:ilvl="0" w:tplc="4AA4F38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933346E"/>
    <w:multiLevelType w:val="hybridMultilevel"/>
    <w:tmpl w:val="96141668"/>
    <w:lvl w:ilvl="0" w:tplc="4D6CB8C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6F76BB"/>
    <w:multiLevelType w:val="hybridMultilevel"/>
    <w:tmpl w:val="309892D8"/>
    <w:lvl w:ilvl="0" w:tplc="1D26A07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E941D67"/>
    <w:multiLevelType w:val="hybridMultilevel"/>
    <w:tmpl w:val="EC8AF986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F440474"/>
    <w:multiLevelType w:val="hybridMultilevel"/>
    <w:tmpl w:val="4D9E2C08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4C20E1"/>
    <w:multiLevelType w:val="hybridMultilevel"/>
    <w:tmpl w:val="0D2A3E66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14D0580"/>
    <w:multiLevelType w:val="hybridMultilevel"/>
    <w:tmpl w:val="787CA116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9C333F"/>
    <w:multiLevelType w:val="hybridMultilevel"/>
    <w:tmpl w:val="008084D2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F59AB37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38B120DA"/>
    <w:multiLevelType w:val="hybridMultilevel"/>
    <w:tmpl w:val="B858AE0E"/>
    <w:lvl w:ilvl="0" w:tplc="D304E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E40F95"/>
    <w:multiLevelType w:val="hybridMultilevel"/>
    <w:tmpl w:val="D4DA5BC4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120FD0"/>
    <w:multiLevelType w:val="hybridMultilevel"/>
    <w:tmpl w:val="FDB4A32E"/>
    <w:lvl w:ilvl="0" w:tplc="6C32550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4079261E"/>
    <w:multiLevelType w:val="hybridMultilevel"/>
    <w:tmpl w:val="D4D222C8"/>
    <w:lvl w:ilvl="0" w:tplc="F6DABD5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41080FF3"/>
    <w:multiLevelType w:val="hybridMultilevel"/>
    <w:tmpl w:val="2E585B64"/>
    <w:lvl w:ilvl="0" w:tplc="84FC538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08BFF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7F3B60"/>
    <w:multiLevelType w:val="hybridMultilevel"/>
    <w:tmpl w:val="75803F9C"/>
    <w:lvl w:ilvl="0" w:tplc="4B382B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DD095B"/>
    <w:multiLevelType w:val="hybridMultilevel"/>
    <w:tmpl w:val="EDA8EA1C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251F1F"/>
    <w:multiLevelType w:val="hybridMultilevel"/>
    <w:tmpl w:val="149AD0DE"/>
    <w:lvl w:ilvl="0" w:tplc="4454B8C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4B5A734B"/>
    <w:multiLevelType w:val="hybridMultilevel"/>
    <w:tmpl w:val="88547BE2"/>
    <w:lvl w:ilvl="0" w:tplc="EFBA6A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FB06405"/>
    <w:multiLevelType w:val="hybridMultilevel"/>
    <w:tmpl w:val="E0941528"/>
    <w:lvl w:ilvl="0" w:tplc="8E3AD6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4C5940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93E75C0">
      <w:start w:val="1"/>
      <w:numFmt w:val="decimal"/>
      <w:lvlText w:val="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FED4CD88">
      <w:start w:val="3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D46D6E"/>
    <w:multiLevelType w:val="hybridMultilevel"/>
    <w:tmpl w:val="EA8EDF86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350D63"/>
    <w:multiLevelType w:val="hybridMultilevel"/>
    <w:tmpl w:val="9FDC4BBC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E41FE1"/>
    <w:multiLevelType w:val="hybridMultilevel"/>
    <w:tmpl w:val="2F0A0200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5AB93F97"/>
    <w:multiLevelType w:val="hybridMultilevel"/>
    <w:tmpl w:val="ECE49454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436CB8"/>
    <w:multiLevelType w:val="hybridMultilevel"/>
    <w:tmpl w:val="04F8FD26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BBF7668"/>
    <w:multiLevelType w:val="hybridMultilevel"/>
    <w:tmpl w:val="4D3080C6"/>
    <w:lvl w:ilvl="0" w:tplc="7BC260E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1" w15:restartNumberingAfterBreak="0">
    <w:nsid w:val="5CE9183C"/>
    <w:multiLevelType w:val="hybridMultilevel"/>
    <w:tmpl w:val="302EDE02"/>
    <w:lvl w:ilvl="0" w:tplc="5BBCCF7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2" w15:restartNumberingAfterBreak="0">
    <w:nsid w:val="69C57B8F"/>
    <w:multiLevelType w:val="hybridMultilevel"/>
    <w:tmpl w:val="4B8804E0"/>
    <w:lvl w:ilvl="0" w:tplc="16FC448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C5BF8"/>
    <w:multiLevelType w:val="hybridMultilevel"/>
    <w:tmpl w:val="52EA50E8"/>
    <w:lvl w:ilvl="0" w:tplc="2B920D7A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962964"/>
    <w:multiLevelType w:val="hybridMultilevel"/>
    <w:tmpl w:val="263AD928"/>
    <w:lvl w:ilvl="0" w:tplc="A352FD1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71A757BA"/>
    <w:multiLevelType w:val="hybridMultilevel"/>
    <w:tmpl w:val="1F4CFE70"/>
    <w:lvl w:ilvl="0" w:tplc="784EC312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2B4EA92C">
      <w:start w:val="1"/>
      <w:numFmt w:val="decimal"/>
      <w:lvlText w:val="%3)"/>
      <w:lvlJc w:val="left"/>
      <w:pPr>
        <w:tabs>
          <w:tab w:val="num" w:pos="777"/>
        </w:tabs>
        <w:ind w:left="777" w:hanging="420"/>
      </w:pPr>
      <w:rPr>
        <w:rFonts w:ascii="ＭＳ Ｐ明朝" w:eastAsia="ＭＳ Ｐ明朝" w:hAnsi="ＭＳ Ｐ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CC043DF4">
      <w:start w:val="1"/>
      <w:numFmt w:val="decimalEnclosedCircle"/>
      <w:lvlText w:val="%5"/>
      <w:lvlJc w:val="left"/>
      <w:pPr>
        <w:ind w:left="2248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36" w15:restartNumberingAfterBreak="0">
    <w:nsid w:val="74DF5689"/>
    <w:multiLevelType w:val="hybridMultilevel"/>
    <w:tmpl w:val="FC700C80"/>
    <w:lvl w:ilvl="0" w:tplc="DCDA10D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767941B4"/>
    <w:multiLevelType w:val="hybridMultilevel"/>
    <w:tmpl w:val="E3F4C256"/>
    <w:lvl w:ilvl="0" w:tplc="116236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8" w15:restartNumberingAfterBreak="0">
    <w:nsid w:val="76BA1585"/>
    <w:multiLevelType w:val="hybridMultilevel"/>
    <w:tmpl w:val="B580A03E"/>
    <w:lvl w:ilvl="0" w:tplc="BA34DA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9" w15:restartNumberingAfterBreak="0">
    <w:nsid w:val="7ADC2B26"/>
    <w:multiLevelType w:val="hybridMultilevel"/>
    <w:tmpl w:val="472A9ABC"/>
    <w:lvl w:ilvl="0" w:tplc="C56C5E0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0" w15:restartNumberingAfterBreak="0">
    <w:nsid w:val="7EE860EC"/>
    <w:multiLevelType w:val="hybridMultilevel"/>
    <w:tmpl w:val="342E167C"/>
    <w:lvl w:ilvl="0" w:tplc="DCDA10DC">
      <w:start w:val="1"/>
      <w:numFmt w:val="decimal"/>
      <w:lvlText w:val="%1)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1" w15:restartNumberingAfterBreak="0">
    <w:nsid w:val="7FCA456C"/>
    <w:multiLevelType w:val="hybridMultilevel"/>
    <w:tmpl w:val="D500210E"/>
    <w:lvl w:ilvl="0" w:tplc="DCDA10DC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40319585">
    <w:abstractNumId w:val="15"/>
  </w:num>
  <w:num w:numId="2" w16cid:durableId="2112815576">
    <w:abstractNumId w:val="35"/>
  </w:num>
  <w:num w:numId="3" w16cid:durableId="8418911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942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199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496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322549">
    <w:abstractNumId w:val="20"/>
  </w:num>
  <w:num w:numId="8" w16cid:durableId="754395930">
    <w:abstractNumId w:val="5"/>
  </w:num>
  <w:num w:numId="9" w16cid:durableId="2124302837">
    <w:abstractNumId w:val="33"/>
  </w:num>
  <w:num w:numId="10" w16cid:durableId="598097662">
    <w:abstractNumId w:val="32"/>
  </w:num>
  <w:num w:numId="11" w16cid:durableId="148375861">
    <w:abstractNumId w:val="40"/>
  </w:num>
  <w:num w:numId="12" w16cid:durableId="190579805">
    <w:abstractNumId w:val="4"/>
  </w:num>
  <w:num w:numId="13" w16cid:durableId="1348096612">
    <w:abstractNumId w:val="26"/>
  </w:num>
  <w:num w:numId="14" w16cid:durableId="1431315072">
    <w:abstractNumId w:val="16"/>
  </w:num>
  <w:num w:numId="15" w16cid:durableId="2108188016">
    <w:abstractNumId w:val="25"/>
  </w:num>
  <w:num w:numId="16" w16cid:durableId="1720744927">
    <w:abstractNumId w:val="28"/>
  </w:num>
  <w:num w:numId="17" w16cid:durableId="42562613">
    <w:abstractNumId w:val="21"/>
  </w:num>
  <w:num w:numId="18" w16cid:durableId="892816898">
    <w:abstractNumId w:val="3"/>
  </w:num>
  <w:num w:numId="19" w16cid:durableId="1585651705">
    <w:abstractNumId w:val="1"/>
  </w:num>
  <w:num w:numId="20" w16cid:durableId="1285499301">
    <w:abstractNumId w:val="11"/>
  </w:num>
  <w:num w:numId="21" w16cid:durableId="1237281041">
    <w:abstractNumId w:val="41"/>
  </w:num>
  <w:num w:numId="22" w16cid:durableId="461923865">
    <w:abstractNumId w:val="2"/>
  </w:num>
  <w:num w:numId="23" w16cid:durableId="461121172">
    <w:abstractNumId w:val="10"/>
  </w:num>
  <w:num w:numId="24" w16cid:durableId="666707391">
    <w:abstractNumId w:val="7"/>
  </w:num>
  <w:num w:numId="25" w16cid:durableId="987637534">
    <w:abstractNumId w:val="23"/>
  </w:num>
  <w:num w:numId="26" w16cid:durableId="726533895">
    <w:abstractNumId w:val="29"/>
  </w:num>
  <w:num w:numId="27" w16cid:durableId="1158110792">
    <w:abstractNumId w:val="27"/>
  </w:num>
  <w:num w:numId="28" w16cid:durableId="886914539">
    <w:abstractNumId w:val="12"/>
  </w:num>
  <w:num w:numId="29" w16cid:durableId="439645390">
    <w:abstractNumId w:val="36"/>
  </w:num>
  <w:num w:numId="30" w16cid:durableId="84154102">
    <w:abstractNumId w:val="13"/>
  </w:num>
  <w:num w:numId="31" w16cid:durableId="2070810329">
    <w:abstractNumId w:val="14"/>
  </w:num>
  <w:num w:numId="32" w16cid:durableId="1316685942">
    <w:abstractNumId w:val="0"/>
  </w:num>
  <w:num w:numId="33" w16cid:durableId="225382840">
    <w:abstractNumId w:val="22"/>
  </w:num>
  <w:num w:numId="34" w16cid:durableId="54939539">
    <w:abstractNumId w:val="17"/>
  </w:num>
  <w:num w:numId="35" w16cid:durableId="581721776">
    <w:abstractNumId w:val="30"/>
  </w:num>
  <w:num w:numId="36" w16cid:durableId="2046249242">
    <w:abstractNumId w:val="8"/>
  </w:num>
  <w:num w:numId="37" w16cid:durableId="1322388460">
    <w:abstractNumId w:val="18"/>
  </w:num>
  <w:num w:numId="38" w16cid:durableId="1465806860">
    <w:abstractNumId w:val="39"/>
  </w:num>
  <w:num w:numId="39" w16cid:durableId="1644891190">
    <w:abstractNumId w:val="37"/>
  </w:num>
  <w:num w:numId="40" w16cid:durableId="472677364">
    <w:abstractNumId w:val="31"/>
  </w:num>
  <w:num w:numId="41" w16cid:durableId="737049942">
    <w:abstractNumId w:val="34"/>
  </w:num>
  <w:num w:numId="42" w16cid:durableId="1612589155">
    <w:abstractNumId w:val="9"/>
  </w:num>
  <w:num w:numId="43" w16cid:durableId="73940685">
    <w:abstractNumId w:val="6"/>
  </w:num>
  <w:num w:numId="44" w16cid:durableId="1653677465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2szAxNjYxNbMwMjVQ0lEKTi0uzszPAykwrAUAekhN6ywAAAA="/>
  </w:docVars>
  <w:rsids>
    <w:rsidRoot w:val="00EB3592"/>
    <w:rsid w:val="00005472"/>
    <w:rsid w:val="000060E8"/>
    <w:rsid w:val="00006B28"/>
    <w:rsid w:val="0001013F"/>
    <w:rsid w:val="00010F26"/>
    <w:rsid w:val="00012B2D"/>
    <w:rsid w:val="00012B88"/>
    <w:rsid w:val="0001528C"/>
    <w:rsid w:val="000204B9"/>
    <w:rsid w:val="00023A4F"/>
    <w:rsid w:val="00024CDE"/>
    <w:rsid w:val="0002556F"/>
    <w:rsid w:val="00044DC6"/>
    <w:rsid w:val="00045FD5"/>
    <w:rsid w:val="000577B3"/>
    <w:rsid w:val="00061934"/>
    <w:rsid w:val="00063102"/>
    <w:rsid w:val="000635AD"/>
    <w:rsid w:val="00067FEF"/>
    <w:rsid w:val="00073C8B"/>
    <w:rsid w:val="0007772C"/>
    <w:rsid w:val="00081D22"/>
    <w:rsid w:val="00090328"/>
    <w:rsid w:val="00091305"/>
    <w:rsid w:val="00093778"/>
    <w:rsid w:val="00093C7D"/>
    <w:rsid w:val="00094CBC"/>
    <w:rsid w:val="000B5606"/>
    <w:rsid w:val="000B5CA5"/>
    <w:rsid w:val="000B7BAC"/>
    <w:rsid w:val="000B7F48"/>
    <w:rsid w:val="000C2A44"/>
    <w:rsid w:val="000C3FC3"/>
    <w:rsid w:val="000C5397"/>
    <w:rsid w:val="000C76AB"/>
    <w:rsid w:val="000C7B6F"/>
    <w:rsid w:val="000D0C7B"/>
    <w:rsid w:val="000D1377"/>
    <w:rsid w:val="000D1A01"/>
    <w:rsid w:val="000D44F7"/>
    <w:rsid w:val="000D613B"/>
    <w:rsid w:val="000D637B"/>
    <w:rsid w:val="000E678B"/>
    <w:rsid w:val="000F23BE"/>
    <w:rsid w:val="00101ACF"/>
    <w:rsid w:val="00101D48"/>
    <w:rsid w:val="00114189"/>
    <w:rsid w:val="0011692C"/>
    <w:rsid w:val="0012198D"/>
    <w:rsid w:val="00122896"/>
    <w:rsid w:val="00124DE9"/>
    <w:rsid w:val="00125793"/>
    <w:rsid w:val="00130833"/>
    <w:rsid w:val="00131C29"/>
    <w:rsid w:val="0013363F"/>
    <w:rsid w:val="001366D5"/>
    <w:rsid w:val="00142DB4"/>
    <w:rsid w:val="00143118"/>
    <w:rsid w:val="0014343A"/>
    <w:rsid w:val="00143F99"/>
    <w:rsid w:val="0016022E"/>
    <w:rsid w:val="001631CC"/>
    <w:rsid w:val="0017707D"/>
    <w:rsid w:val="00186BD3"/>
    <w:rsid w:val="001870E4"/>
    <w:rsid w:val="00190D8F"/>
    <w:rsid w:val="001939C9"/>
    <w:rsid w:val="001A34E0"/>
    <w:rsid w:val="001A5068"/>
    <w:rsid w:val="001A5DFD"/>
    <w:rsid w:val="001A5E86"/>
    <w:rsid w:val="001B1199"/>
    <w:rsid w:val="001B27A3"/>
    <w:rsid w:val="001B3CB8"/>
    <w:rsid w:val="001B72AF"/>
    <w:rsid w:val="001D0EAC"/>
    <w:rsid w:val="001D1A97"/>
    <w:rsid w:val="001D2253"/>
    <w:rsid w:val="001E11D5"/>
    <w:rsid w:val="001E3D0E"/>
    <w:rsid w:val="001E48A0"/>
    <w:rsid w:val="001E5028"/>
    <w:rsid w:val="001E6248"/>
    <w:rsid w:val="001E746A"/>
    <w:rsid w:val="001F1203"/>
    <w:rsid w:val="0020226D"/>
    <w:rsid w:val="00204CF2"/>
    <w:rsid w:val="00211AE1"/>
    <w:rsid w:val="00236EA1"/>
    <w:rsid w:val="00237391"/>
    <w:rsid w:val="002417A7"/>
    <w:rsid w:val="002427F7"/>
    <w:rsid w:val="00243DD3"/>
    <w:rsid w:val="00247300"/>
    <w:rsid w:val="002523F6"/>
    <w:rsid w:val="00260315"/>
    <w:rsid w:val="0026506F"/>
    <w:rsid w:val="00272128"/>
    <w:rsid w:val="00273DC8"/>
    <w:rsid w:val="00283019"/>
    <w:rsid w:val="00285035"/>
    <w:rsid w:val="0028634E"/>
    <w:rsid w:val="0029445F"/>
    <w:rsid w:val="002A3D4E"/>
    <w:rsid w:val="002B2652"/>
    <w:rsid w:val="002B2DC4"/>
    <w:rsid w:val="002B2DE6"/>
    <w:rsid w:val="002B46E8"/>
    <w:rsid w:val="002B479F"/>
    <w:rsid w:val="002B6552"/>
    <w:rsid w:val="002C124D"/>
    <w:rsid w:val="002C23C6"/>
    <w:rsid w:val="002C658F"/>
    <w:rsid w:val="002D0328"/>
    <w:rsid w:val="002D0753"/>
    <w:rsid w:val="002D13A4"/>
    <w:rsid w:val="002D3383"/>
    <w:rsid w:val="002D76E2"/>
    <w:rsid w:val="002E38DA"/>
    <w:rsid w:val="002E5535"/>
    <w:rsid w:val="002E5755"/>
    <w:rsid w:val="002E648A"/>
    <w:rsid w:val="002F0F58"/>
    <w:rsid w:val="002F199F"/>
    <w:rsid w:val="002F33E1"/>
    <w:rsid w:val="002F4235"/>
    <w:rsid w:val="002F4B89"/>
    <w:rsid w:val="002F6365"/>
    <w:rsid w:val="002F7C44"/>
    <w:rsid w:val="003045FD"/>
    <w:rsid w:val="00307FBA"/>
    <w:rsid w:val="00314903"/>
    <w:rsid w:val="00314B05"/>
    <w:rsid w:val="00315410"/>
    <w:rsid w:val="0031591F"/>
    <w:rsid w:val="00316600"/>
    <w:rsid w:val="00323FFE"/>
    <w:rsid w:val="00325542"/>
    <w:rsid w:val="00330238"/>
    <w:rsid w:val="0033113B"/>
    <w:rsid w:val="003314D6"/>
    <w:rsid w:val="00336F0F"/>
    <w:rsid w:val="00337DD3"/>
    <w:rsid w:val="0034146D"/>
    <w:rsid w:val="0034664B"/>
    <w:rsid w:val="00347657"/>
    <w:rsid w:val="00350366"/>
    <w:rsid w:val="0035423D"/>
    <w:rsid w:val="00354ED5"/>
    <w:rsid w:val="00357766"/>
    <w:rsid w:val="00357AD0"/>
    <w:rsid w:val="00361F3D"/>
    <w:rsid w:val="00363FA1"/>
    <w:rsid w:val="0036768C"/>
    <w:rsid w:val="00367A03"/>
    <w:rsid w:val="00370AC4"/>
    <w:rsid w:val="003776A7"/>
    <w:rsid w:val="0038312D"/>
    <w:rsid w:val="0038357E"/>
    <w:rsid w:val="00383647"/>
    <w:rsid w:val="003851F1"/>
    <w:rsid w:val="00393421"/>
    <w:rsid w:val="00394B0D"/>
    <w:rsid w:val="003A357E"/>
    <w:rsid w:val="003A3699"/>
    <w:rsid w:val="003A41DB"/>
    <w:rsid w:val="003A497B"/>
    <w:rsid w:val="003A4E9E"/>
    <w:rsid w:val="003A6142"/>
    <w:rsid w:val="003A7042"/>
    <w:rsid w:val="003B2E33"/>
    <w:rsid w:val="003B5890"/>
    <w:rsid w:val="003C4A8A"/>
    <w:rsid w:val="003D152F"/>
    <w:rsid w:val="003D1E26"/>
    <w:rsid w:val="003D1E65"/>
    <w:rsid w:val="003D2DA9"/>
    <w:rsid w:val="003D3EAD"/>
    <w:rsid w:val="003D4BD6"/>
    <w:rsid w:val="003E17B2"/>
    <w:rsid w:val="003E7389"/>
    <w:rsid w:val="003F0BB4"/>
    <w:rsid w:val="003F0DA6"/>
    <w:rsid w:val="003F1FA3"/>
    <w:rsid w:val="00402AB5"/>
    <w:rsid w:val="004067C9"/>
    <w:rsid w:val="00406D22"/>
    <w:rsid w:val="00407748"/>
    <w:rsid w:val="0041088B"/>
    <w:rsid w:val="00413AFE"/>
    <w:rsid w:val="00414ACB"/>
    <w:rsid w:val="00415DD3"/>
    <w:rsid w:val="00421673"/>
    <w:rsid w:val="00423429"/>
    <w:rsid w:val="0043203D"/>
    <w:rsid w:val="00433531"/>
    <w:rsid w:val="00434D73"/>
    <w:rsid w:val="00440CDC"/>
    <w:rsid w:val="00444D65"/>
    <w:rsid w:val="00445F7B"/>
    <w:rsid w:val="00446DA0"/>
    <w:rsid w:val="00446E43"/>
    <w:rsid w:val="00453B21"/>
    <w:rsid w:val="004562ED"/>
    <w:rsid w:val="00464572"/>
    <w:rsid w:val="00465AF0"/>
    <w:rsid w:val="0047391E"/>
    <w:rsid w:val="00475480"/>
    <w:rsid w:val="00476E64"/>
    <w:rsid w:val="004770CD"/>
    <w:rsid w:val="004827B9"/>
    <w:rsid w:val="004838F5"/>
    <w:rsid w:val="004842CE"/>
    <w:rsid w:val="004864C4"/>
    <w:rsid w:val="00494EED"/>
    <w:rsid w:val="00496F2E"/>
    <w:rsid w:val="00497F77"/>
    <w:rsid w:val="004A21AD"/>
    <w:rsid w:val="004A28C5"/>
    <w:rsid w:val="004A431F"/>
    <w:rsid w:val="004A5BD6"/>
    <w:rsid w:val="004B07E7"/>
    <w:rsid w:val="004B1A92"/>
    <w:rsid w:val="004B66B7"/>
    <w:rsid w:val="004C075B"/>
    <w:rsid w:val="004C1595"/>
    <w:rsid w:val="004C4191"/>
    <w:rsid w:val="004C4F24"/>
    <w:rsid w:val="004D1663"/>
    <w:rsid w:val="004D3275"/>
    <w:rsid w:val="004E2077"/>
    <w:rsid w:val="004E402D"/>
    <w:rsid w:val="004E5982"/>
    <w:rsid w:val="004E6501"/>
    <w:rsid w:val="004F161C"/>
    <w:rsid w:val="004F3904"/>
    <w:rsid w:val="004F6ABB"/>
    <w:rsid w:val="00500161"/>
    <w:rsid w:val="00502189"/>
    <w:rsid w:val="00521B31"/>
    <w:rsid w:val="00522504"/>
    <w:rsid w:val="00522E8F"/>
    <w:rsid w:val="005313EA"/>
    <w:rsid w:val="00531A75"/>
    <w:rsid w:val="00533FDA"/>
    <w:rsid w:val="00542648"/>
    <w:rsid w:val="0055022C"/>
    <w:rsid w:val="00551C32"/>
    <w:rsid w:val="00552697"/>
    <w:rsid w:val="005561FC"/>
    <w:rsid w:val="00560FAF"/>
    <w:rsid w:val="00566156"/>
    <w:rsid w:val="00570684"/>
    <w:rsid w:val="0057403B"/>
    <w:rsid w:val="00581C23"/>
    <w:rsid w:val="00582223"/>
    <w:rsid w:val="00591A00"/>
    <w:rsid w:val="00597786"/>
    <w:rsid w:val="005A1AF3"/>
    <w:rsid w:val="005A3169"/>
    <w:rsid w:val="005A6A3D"/>
    <w:rsid w:val="005A6E01"/>
    <w:rsid w:val="005B24FC"/>
    <w:rsid w:val="005B3503"/>
    <w:rsid w:val="005D00FC"/>
    <w:rsid w:val="005D0332"/>
    <w:rsid w:val="005D249C"/>
    <w:rsid w:val="005D2F67"/>
    <w:rsid w:val="005D74FE"/>
    <w:rsid w:val="005E0582"/>
    <w:rsid w:val="005E34EE"/>
    <w:rsid w:val="005E64A0"/>
    <w:rsid w:val="005F575A"/>
    <w:rsid w:val="006005FF"/>
    <w:rsid w:val="0060751B"/>
    <w:rsid w:val="00612058"/>
    <w:rsid w:val="00613FC6"/>
    <w:rsid w:val="00615334"/>
    <w:rsid w:val="0061611D"/>
    <w:rsid w:val="006164B4"/>
    <w:rsid w:val="006213E0"/>
    <w:rsid w:val="00621B0C"/>
    <w:rsid w:val="006320E3"/>
    <w:rsid w:val="006408BC"/>
    <w:rsid w:val="00642299"/>
    <w:rsid w:val="0064549E"/>
    <w:rsid w:val="00654C1D"/>
    <w:rsid w:val="006664D2"/>
    <w:rsid w:val="006707BC"/>
    <w:rsid w:val="0067261E"/>
    <w:rsid w:val="00673C32"/>
    <w:rsid w:val="006841C3"/>
    <w:rsid w:val="00684C29"/>
    <w:rsid w:val="00685A0B"/>
    <w:rsid w:val="006960BA"/>
    <w:rsid w:val="006A0003"/>
    <w:rsid w:val="006A176D"/>
    <w:rsid w:val="006A62F8"/>
    <w:rsid w:val="006A65FF"/>
    <w:rsid w:val="006A74D8"/>
    <w:rsid w:val="006C1C93"/>
    <w:rsid w:val="006C245B"/>
    <w:rsid w:val="006C4301"/>
    <w:rsid w:val="006D0995"/>
    <w:rsid w:val="006D4510"/>
    <w:rsid w:val="006D726E"/>
    <w:rsid w:val="006E075F"/>
    <w:rsid w:val="006F172B"/>
    <w:rsid w:val="006F3808"/>
    <w:rsid w:val="007004FB"/>
    <w:rsid w:val="00704AD2"/>
    <w:rsid w:val="007104F4"/>
    <w:rsid w:val="00710CD6"/>
    <w:rsid w:val="00711001"/>
    <w:rsid w:val="0071216D"/>
    <w:rsid w:val="0071768B"/>
    <w:rsid w:val="00725B37"/>
    <w:rsid w:val="00732F93"/>
    <w:rsid w:val="00735052"/>
    <w:rsid w:val="00735F9F"/>
    <w:rsid w:val="00744029"/>
    <w:rsid w:val="00752918"/>
    <w:rsid w:val="00753831"/>
    <w:rsid w:val="00755080"/>
    <w:rsid w:val="00761961"/>
    <w:rsid w:val="00762983"/>
    <w:rsid w:val="0076346D"/>
    <w:rsid w:val="0076478D"/>
    <w:rsid w:val="00766EDD"/>
    <w:rsid w:val="00771638"/>
    <w:rsid w:val="00771842"/>
    <w:rsid w:val="0077299D"/>
    <w:rsid w:val="0077489F"/>
    <w:rsid w:val="00776F8D"/>
    <w:rsid w:val="00781088"/>
    <w:rsid w:val="00781697"/>
    <w:rsid w:val="00782660"/>
    <w:rsid w:val="0078358F"/>
    <w:rsid w:val="007847FD"/>
    <w:rsid w:val="00785C0D"/>
    <w:rsid w:val="00786AD0"/>
    <w:rsid w:val="007905F7"/>
    <w:rsid w:val="0079365F"/>
    <w:rsid w:val="00793B8A"/>
    <w:rsid w:val="007A134A"/>
    <w:rsid w:val="007A200D"/>
    <w:rsid w:val="007A5AE0"/>
    <w:rsid w:val="007A606B"/>
    <w:rsid w:val="007A745A"/>
    <w:rsid w:val="007B0252"/>
    <w:rsid w:val="007B12E9"/>
    <w:rsid w:val="007B25C7"/>
    <w:rsid w:val="007C1DCD"/>
    <w:rsid w:val="007C27B9"/>
    <w:rsid w:val="007C37DF"/>
    <w:rsid w:val="007C5868"/>
    <w:rsid w:val="007D2484"/>
    <w:rsid w:val="007D407C"/>
    <w:rsid w:val="007D6FBB"/>
    <w:rsid w:val="007E039A"/>
    <w:rsid w:val="007F4659"/>
    <w:rsid w:val="00800BB0"/>
    <w:rsid w:val="008061CF"/>
    <w:rsid w:val="00811D2B"/>
    <w:rsid w:val="008127B9"/>
    <w:rsid w:val="00813255"/>
    <w:rsid w:val="00816C67"/>
    <w:rsid w:val="008205CA"/>
    <w:rsid w:val="008332D6"/>
    <w:rsid w:val="00853644"/>
    <w:rsid w:val="00854179"/>
    <w:rsid w:val="00857055"/>
    <w:rsid w:val="00864113"/>
    <w:rsid w:val="00867246"/>
    <w:rsid w:val="00875BD9"/>
    <w:rsid w:val="00877A2A"/>
    <w:rsid w:val="00880632"/>
    <w:rsid w:val="008807A3"/>
    <w:rsid w:val="0088151F"/>
    <w:rsid w:val="008835AE"/>
    <w:rsid w:val="00883E6D"/>
    <w:rsid w:val="00884676"/>
    <w:rsid w:val="00891217"/>
    <w:rsid w:val="00896B3D"/>
    <w:rsid w:val="008A50A4"/>
    <w:rsid w:val="008A6FF3"/>
    <w:rsid w:val="008B00B4"/>
    <w:rsid w:val="008B0C32"/>
    <w:rsid w:val="008B225E"/>
    <w:rsid w:val="008C32B8"/>
    <w:rsid w:val="008C3CCF"/>
    <w:rsid w:val="008C63DB"/>
    <w:rsid w:val="008C6559"/>
    <w:rsid w:val="008C771E"/>
    <w:rsid w:val="008D1B91"/>
    <w:rsid w:val="008D271E"/>
    <w:rsid w:val="008D4FD5"/>
    <w:rsid w:val="008D5960"/>
    <w:rsid w:val="008D6ED2"/>
    <w:rsid w:val="008D774B"/>
    <w:rsid w:val="008E185D"/>
    <w:rsid w:val="008E71A0"/>
    <w:rsid w:val="008E7406"/>
    <w:rsid w:val="008F216A"/>
    <w:rsid w:val="008F3E54"/>
    <w:rsid w:val="008F3F62"/>
    <w:rsid w:val="008F6F60"/>
    <w:rsid w:val="00900BAB"/>
    <w:rsid w:val="00902D2B"/>
    <w:rsid w:val="00902F1E"/>
    <w:rsid w:val="00906FEF"/>
    <w:rsid w:val="00921495"/>
    <w:rsid w:val="0092407B"/>
    <w:rsid w:val="00930FA9"/>
    <w:rsid w:val="00931853"/>
    <w:rsid w:val="009327D5"/>
    <w:rsid w:val="00933629"/>
    <w:rsid w:val="009352FF"/>
    <w:rsid w:val="0093734A"/>
    <w:rsid w:val="00941D60"/>
    <w:rsid w:val="00946551"/>
    <w:rsid w:val="00946BDD"/>
    <w:rsid w:val="00950D90"/>
    <w:rsid w:val="00951FD7"/>
    <w:rsid w:val="0095753C"/>
    <w:rsid w:val="00957601"/>
    <w:rsid w:val="009700D8"/>
    <w:rsid w:val="00971081"/>
    <w:rsid w:val="0097373C"/>
    <w:rsid w:val="00976B5B"/>
    <w:rsid w:val="00981314"/>
    <w:rsid w:val="00982A76"/>
    <w:rsid w:val="00986753"/>
    <w:rsid w:val="00990409"/>
    <w:rsid w:val="00992DCF"/>
    <w:rsid w:val="00994728"/>
    <w:rsid w:val="00994A10"/>
    <w:rsid w:val="009A1072"/>
    <w:rsid w:val="009A1A3C"/>
    <w:rsid w:val="009A2CDC"/>
    <w:rsid w:val="009A4A8B"/>
    <w:rsid w:val="009A54E1"/>
    <w:rsid w:val="009A704C"/>
    <w:rsid w:val="009B4E94"/>
    <w:rsid w:val="009B5B14"/>
    <w:rsid w:val="009B747C"/>
    <w:rsid w:val="009B7D6C"/>
    <w:rsid w:val="009C1F7D"/>
    <w:rsid w:val="009C34EE"/>
    <w:rsid w:val="009D2C1D"/>
    <w:rsid w:val="009D54CE"/>
    <w:rsid w:val="009D69DD"/>
    <w:rsid w:val="009D6F3A"/>
    <w:rsid w:val="009E4B73"/>
    <w:rsid w:val="00A0311F"/>
    <w:rsid w:val="00A038EF"/>
    <w:rsid w:val="00A066AB"/>
    <w:rsid w:val="00A11F49"/>
    <w:rsid w:val="00A12483"/>
    <w:rsid w:val="00A1282D"/>
    <w:rsid w:val="00A13A1A"/>
    <w:rsid w:val="00A13C03"/>
    <w:rsid w:val="00A156F5"/>
    <w:rsid w:val="00A21294"/>
    <w:rsid w:val="00A21704"/>
    <w:rsid w:val="00A2191A"/>
    <w:rsid w:val="00A316D8"/>
    <w:rsid w:val="00A31960"/>
    <w:rsid w:val="00A33B4F"/>
    <w:rsid w:val="00A34F79"/>
    <w:rsid w:val="00A46308"/>
    <w:rsid w:val="00A464AC"/>
    <w:rsid w:val="00A5419C"/>
    <w:rsid w:val="00A556DD"/>
    <w:rsid w:val="00A60E71"/>
    <w:rsid w:val="00A611E3"/>
    <w:rsid w:val="00A63C59"/>
    <w:rsid w:val="00A64C7F"/>
    <w:rsid w:val="00A6637C"/>
    <w:rsid w:val="00A6767C"/>
    <w:rsid w:val="00A71699"/>
    <w:rsid w:val="00A71C71"/>
    <w:rsid w:val="00A730B7"/>
    <w:rsid w:val="00A737A8"/>
    <w:rsid w:val="00A73DDB"/>
    <w:rsid w:val="00A75B50"/>
    <w:rsid w:val="00A76744"/>
    <w:rsid w:val="00A91CDD"/>
    <w:rsid w:val="00A93838"/>
    <w:rsid w:val="00A96B9C"/>
    <w:rsid w:val="00AA05F5"/>
    <w:rsid w:val="00AA3A05"/>
    <w:rsid w:val="00AA4982"/>
    <w:rsid w:val="00AA68A7"/>
    <w:rsid w:val="00AA79A0"/>
    <w:rsid w:val="00AB4D09"/>
    <w:rsid w:val="00AC0C97"/>
    <w:rsid w:val="00AC1471"/>
    <w:rsid w:val="00AC1DF5"/>
    <w:rsid w:val="00AC73E8"/>
    <w:rsid w:val="00AD02EC"/>
    <w:rsid w:val="00AD1533"/>
    <w:rsid w:val="00AD1B84"/>
    <w:rsid w:val="00AD3C4E"/>
    <w:rsid w:val="00AD5EEE"/>
    <w:rsid w:val="00AE0BA8"/>
    <w:rsid w:val="00AE3E05"/>
    <w:rsid w:val="00AE439B"/>
    <w:rsid w:val="00AF128D"/>
    <w:rsid w:val="00AF27BE"/>
    <w:rsid w:val="00AF2CE4"/>
    <w:rsid w:val="00AF5615"/>
    <w:rsid w:val="00AF6717"/>
    <w:rsid w:val="00AF74A9"/>
    <w:rsid w:val="00AF7F8F"/>
    <w:rsid w:val="00B01636"/>
    <w:rsid w:val="00B0512E"/>
    <w:rsid w:val="00B06018"/>
    <w:rsid w:val="00B06C3A"/>
    <w:rsid w:val="00B10460"/>
    <w:rsid w:val="00B1223C"/>
    <w:rsid w:val="00B157BA"/>
    <w:rsid w:val="00B21F36"/>
    <w:rsid w:val="00B23B7D"/>
    <w:rsid w:val="00B27357"/>
    <w:rsid w:val="00B27F00"/>
    <w:rsid w:val="00B34CB3"/>
    <w:rsid w:val="00B41E2F"/>
    <w:rsid w:val="00B44837"/>
    <w:rsid w:val="00B47EE7"/>
    <w:rsid w:val="00B52B33"/>
    <w:rsid w:val="00B540C6"/>
    <w:rsid w:val="00B557EB"/>
    <w:rsid w:val="00B56EAD"/>
    <w:rsid w:val="00B6584A"/>
    <w:rsid w:val="00B71AF5"/>
    <w:rsid w:val="00B83182"/>
    <w:rsid w:val="00B847F5"/>
    <w:rsid w:val="00B87224"/>
    <w:rsid w:val="00B92830"/>
    <w:rsid w:val="00B939A2"/>
    <w:rsid w:val="00B96068"/>
    <w:rsid w:val="00BA051E"/>
    <w:rsid w:val="00BA1365"/>
    <w:rsid w:val="00BA5D9E"/>
    <w:rsid w:val="00BA76BF"/>
    <w:rsid w:val="00BB082C"/>
    <w:rsid w:val="00BB23A4"/>
    <w:rsid w:val="00BB29A3"/>
    <w:rsid w:val="00BB2CA8"/>
    <w:rsid w:val="00BB2CB8"/>
    <w:rsid w:val="00BB30EA"/>
    <w:rsid w:val="00BB3E08"/>
    <w:rsid w:val="00BB4B83"/>
    <w:rsid w:val="00BB6D2C"/>
    <w:rsid w:val="00BB70F2"/>
    <w:rsid w:val="00BC245A"/>
    <w:rsid w:val="00BC412D"/>
    <w:rsid w:val="00BC5C0F"/>
    <w:rsid w:val="00BC6BD2"/>
    <w:rsid w:val="00BE044C"/>
    <w:rsid w:val="00BE1447"/>
    <w:rsid w:val="00BE1B49"/>
    <w:rsid w:val="00BE3E01"/>
    <w:rsid w:val="00BE460D"/>
    <w:rsid w:val="00BE54E9"/>
    <w:rsid w:val="00BE594B"/>
    <w:rsid w:val="00BF3B27"/>
    <w:rsid w:val="00BF3B76"/>
    <w:rsid w:val="00C01F50"/>
    <w:rsid w:val="00C0559F"/>
    <w:rsid w:val="00C05C07"/>
    <w:rsid w:val="00C13097"/>
    <w:rsid w:val="00C163AC"/>
    <w:rsid w:val="00C17D4B"/>
    <w:rsid w:val="00C21D6A"/>
    <w:rsid w:val="00C2219F"/>
    <w:rsid w:val="00C30468"/>
    <w:rsid w:val="00C36338"/>
    <w:rsid w:val="00C4418F"/>
    <w:rsid w:val="00C500D2"/>
    <w:rsid w:val="00C532C6"/>
    <w:rsid w:val="00C54805"/>
    <w:rsid w:val="00C637EC"/>
    <w:rsid w:val="00C64F04"/>
    <w:rsid w:val="00C70186"/>
    <w:rsid w:val="00C70573"/>
    <w:rsid w:val="00C70939"/>
    <w:rsid w:val="00C72AC7"/>
    <w:rsid w:val="00C7366A"/>
    <w:rsid w:val="00C73C22"/>
    <w:rsid w:val="00C75482"/>
    <w:rsid w:val="00C812CC"/>
    <w:rsid w:val="00C83352"/>
    <w:rsid w:val="00C90175"/>
    <w:rsid w:val="00C94EE5"/>
    <w:rsid w:val="00CA1CBD"/>
    <w:rsid w:val="00CA1D4D"/>
    <w:rsid w:val="00CA3A6E"/>
    <w:rsid w:val="00CA3B58"/>
    <w:rsid w:val="00CA4D8E"/>
    <w:rsid w:val="00CA6391"/>
    <w:rsid w:val="00CB3614"/>
    <w:rsid w:val="00CB5EC4"/>
    <w:rsid w:val="00CB6F28"/>
    <w:rsid w:val="00CC139D"/>
    <w:rsid w:val="00CC1A1D"/>
    <w:rsid w:val="00CC20E8"/>
    <w:rsid w:val="00CC59DA"/>
    <w:rsid w:val="00CC667A"/>
    <w:rsid w:val="00CC6FBF"/>
    <w:rsid w:val="00CD1EEE"/>
    <w:rsid w:val="00CD2964"/>
    <w:rsid w:val="00CD50BE"/>
    <w:rsid w:val="00CD53F4"/>
    <w:rsid w:val="00CD5875"/>
    <w:rsid w:val="00CD69E1"/>
    <w:rsid w:val="00CE086B"/>
    <w:rsid w:val="00CE2D76"/>
    <w:rsid w:val="00CF35FE"/>
    <w:rsid w:val="00CF4AE9"/>
    <w:rsid w:val="00CF61F2"/>
    <w:rsid w:val="00CF74F5"/>
    <w:rsid w:val="00CF7FA5"/>
    <w:rsid w:val="00D10B6C"/>
    <w:rsid w:val="00D10BA9"/>
    <w:rsid w:val="00D11292"/>
    <w:rsid w:val="00D11401"/>
    <w:rsid w:val="00D12A21"/>
    <w:rsid w:val="00D13FC1"/>
    <w:rsid w:val="00D1479B"/>
    <w:rsid w:val="00D14CF1"/>
    <w:rsid w:val="00D15284"/>
    <w:rsid w:val="00D1699D"/>
    <w:rsid w:val="00D333D4"/>
    <w:rsid w:val="00D34F77"/>
    <w:rsid w:val="00D35BE4"/>
    <w:rsid w:val="00D36B41"/>
    <w:rsid w:val="00D43B56"/>
    <w:rsid w:val="00D46A4E"/>
    <w:rsid w:val="00D473A4"/>
    <w:rsid w:val="00D50214"/>
    <w:rsid w:val="00D55B17"/>
    <w:rsid w:val="00D55EC6"/>
    <w:rsid w:val="00D61620"/>
    <w:rsid w:val="00D713A5"/>
    <w:rsid w:val="00D72517"/>
    <w:rsid w:val="00D7594A"/>
    <w:rsid w:val="00D75DA0"/>
    <w:rsid w:val="00D76E41"/>
    <w:rsid w:val="00D77803"/>
    <w:rsid w:val="00D81279"/>
    <w:rsid w:val="00D83CC8"/>
    <w:rsid w:val="00D86CE4"/>
    <w:rsid w:val="00D879A3"/>
    <w:rsid w:val="00D91BF4"/>
    <w:rsid w:val="00D92543"/>
    <w:rsid w:val="00D94164"/>
    <w:rsid w:val="00D9693C"/>
    <w:rsid w:val="00D96B09"/>
    <w:rsid w:val="00DA0222"/>
    <w:rsid w:val="00DA0867"/>
    <w:rsid w:val="00DA4547"/>
    <w:rsid w:val="00DA4D19"/>
    <w:rsid w:val="00DB6D79"/>
    <w:rsid w:val="00DC1771"/>
    <w:rsid w:val="00DC2390"/>
    <w:rsid w:val="00DC6E21"/>
    <w:rsid w:val="00DD1B81"/>
    <w:rsid w:val="00DE02E4"/>
    <w:rsid w:val="00DE19C8"/>
    <w:rsid w:val="00DE294A"/>
    <w:rsid w:val="00DE6B9B"/>
    <w:rsid w:val="00DE7B66"/>
    <w:rsid w:val="00DF6876"/>
    <w:rsid w:val="00DF6D81"/>
    <w:rsid w:val="00E00DE5"/>
    <w:rsid w:val="00E0755F"/>
    <w:rsid w:val="00E14D82"/>
    <w:rsid w:val="00E15581"/>
    <w:rsid w:val="00E158F5"/>
    <w:rsid w:val="00E177BD"/>
    <w:rsid w:val="00E21492"/>
    <w:rsid w:val="00E2486E"/>
    <w:rsid w:val="00E30DD8"/>
    <w:rsid w:val="00E338E8"/>
    <w:rsid w:val="00E3491C"/>
    <w:rsid w:val="00E425CC"/>
    <w:rsid w:val="00E45E7E"/>
    <w:rsid w:val="00E467DF"/>
    <w:rsid w:val="00E5075F"/>
    <w:rsid w:val="00E632D1"/>
    <w:rsid w:val="00E64C0D"/>
    <w:rsid w:val="00E65196"/>
    <w:rsid w:val="00E71BF4"/>
    <w:rsid w:val="00E71EB6"/>
    <w:rsid w:val="00E82ECA"/>
    <w:rsid w:val="00E8781D"/>
    <w:rsid w:val="00E9127D"/>
    <w:rsid w:val="00EA328C"/>
    <w:rsid w:val="00EA451F"/>
    <w:rsid w:val="00EB0952"/>
    <w:rsid w:val="00EB0B54"/>
    <w:rsid w:val="00EB1553"/>
    <w:rsid w:val="00EB228D"/>
    <w:rsid w:val="00EB3592"/>
    <w:rsid w:val="00EC4EDA"/>
    <w:rsid w:val="00EC5391"/>
    <w:rsid w:val="00EC7212"/>
    <w:rsid w:val="00ED2C5D"/>
    <w:rsid w:val="00EE3E7D"/>
    <w:rsid w:val="00EF0936"/>
    <w:rsid w:val="00EF3962"/>
    <w:rsid w:val="00EF5669"/>
    <w:rsid w:val="00EF7AD2"/>
    <w:rsid w:val="00F0017A"/>
    <w:rsid w:val="00F0086B"/>
    <w:rsid w:val="00F00E6D"/>
    <w:rsid w:val="00F03A13"/>
    <w:rsid w:val="00F0737A"/>
    <w:rsid w:val="00F10566"/>
    <w:rsid w:val="00F109DC"/>
    <w:rsid w:val="00F11AB3"/>
    <w:rsid w:val="00F12D20"/>
    <w:rsid w:val="00F13569"/>
    <w:rsid w:val="00F17C63"/>
    <w:rsid w:val="00F24C43"/>
    <w:rsid w:val="00F276CF"/>
    <w:rsid w:val="00F3766B"/>
    <w:rsid w:val="00F40085"/>
    <w:rsid w:val="00F41E08"/>
    <w:rsid w:val="00F45485"/>
    <w:rsid w:val="00F478A9"/>
    <w:rsid w:val="00F63049"/>
    <w:rsid w:val="00F675EA"/>
    <w:rsid w:val="00F70838"/>
    <w:rsid w:val="00F71848"/>
    <w:rsid w:val="00F75A4C"/>
    <w:rsid w:val="00F821BD"/>
    <w:rsid w:val="00F83906"/>
    <w:rsid w:val="00F900C1"/>
    <w:rsid w:val="00F9119F"/>
    <w:rsid w:val="00FA4E0B"/>
    <w:rsid w:val="00FB057A"/>
    <w:rsid w:val="00FB6030"/>
    <w:rsid w:val="00FB7EC6"/>
    <w:rsid w:val="00FC0439"/>
    <w:rsid w:val="00FC14BE"/>
    <w:rsid w:val="00FC5046"/>
    <w:rsid w:val="00FC6793"/>
    <w:rsid w:val="00FC7C5A"/>
    <w:rsid w:val="00FD405C"/>
    <w:rsid w:val="00FE171B"/>
    <w:rsid w:val="00FE31F2"/>
    <w:rsid w:val="00FE35C6"/>
    <w:rsid w:val="00FE3C7D"/>
    <w:rsid w:val="00FE7831"/>
    <w:rsid w:val="00FF0D76"/>
    <w:rsid w:val="00FF1F17"/>
    <w:rsid w:val="00FF26D9"/>
    <w:rsid w:val="00FF54E4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D44E0"/>
  <w15:docId w15:val="{A25F3334-E655-4BF5-84B8-C6B42FD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C72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C7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C7212"/>
  </w:style>
  <w:style w:type="paragraph" w:styleId="a9">
    <w:name w:val="Balloon Text"/>
    <w:basedOn w:val="a"/>
    <w:semiHidden/>
    <w:rsid w:val="00F17C63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CB5EC4"/>
    <w:rPr>
      <w:sz w:val="18"/>
      <w:szCs w:val="18"/>
    </w:rPr>
  </w:style>
  <w:style w:type="paragraph" w:styleId="ab">
    <w:name w:val="annotation text"/>
    <w:basedOn w:val="a"/>
    <w:semiHidden/>
    <w:rsid w:val="00CB5EC4"/>
    <w:pPr>
      <w:jc w:val="left"/>
    </w:pPr>
  </w:style>
  <w:style w:type="paragraph" w:styleId="ac">
    <w:name w:val="annotation subject"/>
    <w:basedOn w:val="ab"/>
    <w:next w:val="ab"/>
    <w:semiHidden/>
    <w:rsid w:val="00CB5EC4"/>
    <w:rPr>
      <w:b/>
      <w:bCs/>
    </w:rPr>
  </w:style>
  <w:style w:type="character" w:customStyle="1" w:styleId="a5">
    <w:name w:val="ヘッダー (文字)"/>
    <w:link w:val="a4"/>
    <w:uiPriority w:val="99"/>
    <w:rsid w:val="00F478A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D3EAD"/>
    <w:pPr>
      <w:ind w:leftChars="400" w:left="840"/>
    </w:pPr>
  </w:style>
  <w:style w:type="character" w:styleId="ae">
    <w:name w:val="Hyperlink"/>
    <w:basedOn w:val="a0"/>
    <w:rsid w:val="00E425C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960BA"/>
    <w:rPr>
      <w:color w:val="808080"/>
      <w:shd w:val="clear" w:color="auto" w:fill="E6E6E6"/>
    </w:rPr>
  </w:style>
  <w:style w:type="character" w:styleId="af">
    <w:name w:val="Placeholder Text"/>
    <w:basedOn w:val="a0"/>
    <w:uiPriority w:val="99"/>
    <w:semiHidden/>
    <w:rsid w:val="007B0252"/>
    <w:rPr>
      <w:color w:val="808080"/>
    </w:rPr>
  </w:style>
  <w:style w:type="paragraph" w:styleId="af0">
    <w:name w:val="Revision"/>
    <w:hidden/>
    <w:uiPriority w:val="99"/>
    <w:semiHidden/>
    <w:rsid w:val="009A1072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CD69E1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333D4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D333D4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10">
    <w:name w:val="表 (格子)1"/>
    <w:basedOn w:val="a1"/>
    <w:next w:val="a3"/>
    <w:rsid w:val="003A6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06C8-286C-413C-A13B-8719EF96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今回の送付内容について</vt:lpstr>
      <vt:lpstr>今回の送付内容について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今回の送付内容について</dc:title>
  <dc:creator>Suzuki Tatsuya</dc:creator>
  <cp:lastModifiedBy>ikeda</cp:lastModifiedBy>
  <cp:revision>2</cp:revision>
  <cp:lastPrinted>2019-07-12T08:17:00Z</cp:lastPrinted>
  <dcterms:created xsi:type="dcterms:W3CDTF">2025-08-04T05:23:00Z</dcterms:created>
  <dcterms:modified xsi:type="dcterms:W3CDTF">2025-08-04T05:23:00Z</dcterms:modified>
</cp:coreProperties>
</file>